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Teresa</w:t>
      </w:r>
      <w:r w:rsidR="00594BA5">
        <w:rPr>
          <w:sz w:val="20"/>
          <w:szCs w:val="20"/>
          <w:lang w:val="bg-BG"/>
        </w:rPr>
        <w:t xml:space="preserve"> </w:t>
      </w:r>
      <w:r w:rsidRPr="001D0D09">
        <w:rPr>
          <w:sz w:val="20"/>
          <w:szCs w:val="20"/>
        </w:rPr>
        <w:t>Cebrian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+34685460887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02teresa08@gmail.com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