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Mitxel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Echeverría Malcorra</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44334655q</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07/03/1992</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+34679852176</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mitxeletxeberria@gmail.com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07/09/2026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07/09/2026</w:t>
      </w:r>
      <w:r w:rsidR="00C302CD">
        <w:rPr>
          <w:sz w:val="22"/>
          <w:szCs w:val="22"/>
          <w:lang w:val="bg-BG"/>
        </w:rPr>
        <w:t xml:space="preserve">                        </w:t>
      </w:r>
      <w:r w:rsidR="00513D8D">
        <w:rPr>
          <w:sz w:val="22"/>
          <w:szCs w:val="22"/>
        </w:rPr>
        <w:t xml:space="preserve">                        </w:t>
      </w:r>
      <w:r w:rsidR="00213D63">
        <w:rPr>
          <w:sz w:val="22"/>
          <w:szCs w:val="22"/>
          <w:lang w:val="en-US"/>
        </w:rPr>
        <w:t xml:space="preserve">Mitxel Echeverría Malcorra </w:t>
      </w:r>
      <w:r w:rsidR="00213D63">
        <w:rPr>
          <w:sz w:val="22"/>
          <w:szCs w:val="22"/>
          <w:lang w:val="en-US"/>
        </w:rPr>
        <w:br/>
        <w:t xml:space="preserve">                                                                                   </w:t>
      </w:r>
      <w:r w:rsidRPr="002F4A70" w:rsidR="002F4A70">
        <w:rPr>
          <w:sz w:val="22"/>
          <w:szCs w:val="22"/>
          <w:lang w:val="en-US"/>
        </w:rPr>
        <w:t>44334655q</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