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Lona</w:t>
      </w:r>
      <w:r w:rsidR="00405CC1">
        <w:t xml:space="preserve"> </w:t>
      </w:r>
      <w:r w:rsidRPr="00405CC1" w:rsidR="00405CC1">
        <w:t>Mvumvu</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9305241102080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Olwenene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2019/01/14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Uthando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2021/05/12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