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Gabija Buržinskienė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