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jakob</w:t>
      </w:r>
      <w:r w:rsidR="00594BA5">
        <w:rPr>
          <w:sz w:val="20"/>
          <w:szCs w:val="20"/>
          <w:lang w:val="bg-BG"/>
        </w:rPr>
        <w:t xml:space="preserve"> </w:t>
      </w:r>
      <w:r w:rsidRPr="001D0D09">
        <w:rPr>
          <w:sz w:val="20"/>
          <w:szCs w:val="20"/>
        </w:rPr>
        <w:t>barashkov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+972526434742</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yasha113510@gmail.com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18.9.2026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