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Marques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+351919996034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201760908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andre-s-marques@outlook.pt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2745-337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13/05/1989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16/09/2026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Andre Marques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