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Caryn</w:t>
      </w:r>
      <w:r w:rsidR="00405CC1">
        <w:t xml:space="preserve"> </w:t>
      </w:r>
      <w:r w:rsidRPr="00405CC1" w:rsidR="00405CC1">
        <w:t>Leslie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8603130168084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Mary-Jane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2017/04/10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