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Radina Yordanova                                              Подпис: </w:t>
      </w:r>
    </w:p>
    <w:p w:rsidRPr="00A40855" w:rsidR="00A40855" w:rsidP="009E3AD8" w:rsidRDefault="00A40855" w14:paraId="3AFFF2BA" w14:textId="5F99917D">
      <w:pPr>
        <w:jc w:val="both"/>
        <w:rPr>
          <w:lang w:val="en-US"/>
        </w:rPr>
      </w:pPr>
      <w:r>
        <w:rPr>
          <w:lang w:val="en-US"/>
        </w:rPr>
        <w:t>24.9.2026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