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Diana Garabagiu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r w:rsidRPr="00EB6688">
        <w:rPr>
          <w:b/>
          <w:bCs/>
        </w:rPr>
        <w:t>Codice Fiscale</w:t>
      </w:r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GRBDNI87H68Z140F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28/06/1987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de-DE"/>
        </w:rPr>
        <w:t xml:space="preserve">Luogo di nascita: </w:t>
      </w:r>
      <w:r w:rsidRPr="00EB6688" w:rsidR="00EB6688">
        <w:rPr>
          <w:b/>
          <w:bCs/>
          <w:lang w:val="pt-PT"/>
        </w:rPr>
        <w:t>Moldavia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Female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Via Galli, 7, Biancade, TV, Italia Treviso, TV, Italia 31056</w:t>
      </w:r>
    </w:p>
    <w:p w:rsidRPr="00F5048A" w:rsidR="00FB707A" w:rsidP="00AF3257" w:rsidRDefault="00AF3257" w14:paraId="3E227B91" w14:textId="6A38F10E">
      <w:pPr>
        <w:spacing w:after="120"/>
        <w:rPr>
          <w:b/>
          <w:bCs/>
        </w:rPr>
      </w:pPr>
      <w:r w:rsidRPr="00F5048A">
        <w:rPr>
          <w:b/>
          <w:bCs/>
        </w:rPr>
        <w:t xml:space="preserve">Email:  </w:t>
      </w:r>
      <w:r w:rsidRPr="00F5048A" w:rsidR="00EB6688">
        <w:rPr>
          <w:b/>
          <w:bCs/>
        </w:rPr>
        <w:t>garabagiu_daiana@yahoo.it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+393276195336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+393276195336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3276195336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>• Svuotare le tasche (rimuovere cellulare, chiavi, oggetti duri)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>• Togliere gioielli (anelli, orologi, braccialetti, orecchini)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>• Non correre, non stazionare sui materassi</w:t>
      </w:r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letto e accetto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letto e accetto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letto e accetto le Linee guida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 w:rsidR="00F7076F">
        <w:rPr>
          <w:b/>
          <w:bCs/>
          <w:sz w:val="24"/>
          <w:szCs w:val="24"/>
          <w:u w:val="single"/>
        </w:rPr>
        <w:t xml:space="preserve">Acconsento alla creazione di una mia foto per il controllo degli accessi (dati biometrici ai sensi dell'Art.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="00F5048A" w:rsidP="00F7076F" w:rsidRDefault="00F5048A" w14:paraId="0BA4E214" w14:textId="77777777">
      <w:pPr>
        <w:pStyle w:val="2"/>
        <w:rPr>
          <w:lang w:val="pt-PT"/>
        </w:rPr>
      </w:pPr>
    </w:p>
    <w:p w:rsidRPr="00764DE1" w:rsidR="00F7076F" w:rsidP="00F7076F" w:rsidRDefault="00F7076F" w14:paraId="67D015DB" w14:textId="1DBA358B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>✓ Accettazione che MoveLab non sia responsabile per gli oggetti personali</w:t>
          </w:r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5048A" w:rsidP="00F7076F" w:rsidRDefault="001E1AFF" w14:paraId="2A748C14" w14:textId="3C353015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3064E3BC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6C2028" w:rsidP="006C2028" w:rsidRDefault="006C2028" w14:paraId="405B49EB" w14:textId="30B993B8">
      <w:pPr>
        <w:rPr>
          <w:lang w:val="pt-PT"/>
        </w:rPr>
      </w:pPr>
    </w:p>
    <w:p w:rsidRPr="00764DE1" w:rsidR="00F5048A" w:rsidP="006C2028" w:rsidRDefault="00F5048A" w14:paraId="1B287A10" w14:textId="77777777">
      <w:pPr>
        <w:rPr>
          <w:lang w:val="pt-PT"/>
        </w:rPr>
      </w:pPr>
    </w:p>
    <w:p w:rsidRPr="00764DE1" w:rsidR="00204C6A" w:rsidP="00204C6A" w:rsidRDefault="00204C6A" w14:paraId="4C3F5259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 xml:space="preserve">LIBERATORIA ARRAMPICATA – </w:t>
      </w:r>
      <w:r>
        <w:rPr>
          <w:b/>
          <w:bCs/>
          <w:color w:val="094C9A"/>
          <w:sz w:val="28"/>
          <w:szCs w:val="28"/>
          <w:lang w:val="pt-PT"/>
        </w:rPr>
        <w:t>ACCOMPAGNATORE CON MINORE</w:t>
      </w:r>
    </w:p>
    <w:p w:rsidRPr="00FB707A" w:rsidR="00204C6A" w:rsidP="00204C6A" w:rsidRDefault="00204C6A" w14:paraId="34470471" w14:textId="77777777">
      <w:pPr>
        <w:spacing w:after="120"/>
        <w:rPr>
          <w:b/>
          <w:bCs/>
          <w:strike/>
          <w:lang w:val="pt-PT"/>
        </w:rPr>
      </w:pPr>
    </w:p>
    <w:p w:rsidR="00204C6A" w:rsidP="00204C6A" w:rsidRDefault="00204C6A" w14:paraId="238220F2" w14:textId="3779AB16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Emily Nicolaev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14549A">
        <w:rPr>
          <w:b/>
          <w:bCs/>
          <w:lang w:val="pt-PT"/>
        </w:rPr>
        <w:t>02/02/2016</w:t>
      </w:r>
      <w:r>
        <w:rPr>
          <w:b/>
          <w:bCs/>
          <w:lang w:val="pt-PT"/>
        </w:rPr>
        <w:t xml:space="preserve"> </w:t>
      </w:r>
      <w:r w:rsidRPr="00204C6A">
        <w:rPr>
          <w:b/>
          <w:bCs/>
          <w:lang w:val="pt-PT"/>
        </w:rPr>
        <w:t>Treviso</w:t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>NCLMLY16B43L407Q</w:t>
      </w:r>
    </w:p>
    <w:p w:rsidRPr="00BA4CE8" w:rsidR="00204C6A" w:rsidP="00204C6A" w:rsidRDefault="00204C6A" w14:paraId="31A46664" w14:textId="0A770EE7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/>
      </w:r>
    </w:p>
    <w:p w:rsidRPr="00BA4CE8" w:rsidR="00204C6A" w:rsidP="00204C6A" w:rsidRDefault="00204C6A" w14:paraId="0AF8CF6A" w14:textId="61919F12">
      <w:pPr>
        <w:spacing w:after="120"/>
        <w:rPr>
          <w:b/>
          <w:bCs/>
          <w:lang w:val="pt-PT"/>
        </w:rPr>
      </w:pPr>
      <w:r w:rsidRPr="007B625E">
        <w:rPr>
          <w:b/>
          <w:bCs/>
          <w:lang w:val="pt-PT"/>
        </w:rPr>
        <w:t xml:space="preserve">Nome e Cognome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Luogo e data di nascita del minore: </w:t>
      </w:r>
      <w:r w:rsidRPr="00204C6A">
        <w:rPr>
          <w:b/>
          <w:bCs/>
          <w:lang w:val="pt-PT"/>
        </w:rPr>
        <w:t> </w:t>
      </w:r>
      <w:r w:rsidRPr="007B625E">
        <w:rPr>
          <w:b/>
          <w:bCs/>
          <w:lang w:val="pt-PT"/>
        </w:rPr>
        <w:br/>
        <w:t xml:space="preserve">Codice Fiscale del minore: </w:t>
      </w:r>
      <w:r w:rsidRPr="00204C6A">
        <w:rPr>
          <w:b/>
          <w:bCs/>
          <w:lang w:val="pt-PT"/>
        </w:rPr>
        <w:t/>
      </w:r>
    </w:p>
    <w:p w:rsidRPr="00BA4CE8" w:rsidR="00204C6A" w:rsidP="00204C6A" w:rsidRDefault="00204C6A" w14:paraId="1EC61F1D" w14:textId="77777777">
      <w:pPr>
        <w:spacing w:after="120"/>
        <w:rPr>
          <w:b/>
          <w:bCs/>
          <w:lang w:val="pt-PT"/>
        </w:rPr>
      </w:pPr>
    </w:p>
    <w:p w:rsidRPr="000C0DBF" w:rsidR="00204C6A" w:rsidP="00204C6A" w:rsidRDefault="00204C6A" w14:paraId="523698BD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312CD3FC" wp14:anchorId="529B76E3">
            <wp:simplePos x="0" y="0"/>
            <wp:positionH relativeFrom="column">
              <wp:posOffset>-370205</wp:posOffset>
            </wp:positionH>
            <wp:positionV relativeFrom="paragraph">
              <wp:posOffset>7620</wp:posOffset>
            </wp:positionV>
            <wp:extent cx="395039" cy="395039"/>
            <wp:effectExtent l="0" t="0" r="0" b="0"/>
            <wp:wrapNone/>
            <wp:docPr id="95528808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C0DBF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05091C" w:rsidR="00204C6A" w:rsidP="00204C6A" w:rsidRDefault="00204C6A" w14:paraId="138E66AD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7B625E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TESSERAMENTO DEL MINORE</w:t>
      </w:r>
    </w:p>
    <w:p w:rsidRPr="0005091C" w:rsidR="00204C6A" w:rsidP="00204C6A" w:rsidRDefault="00204C6A" w14:paraId="5905B06C" w14:textId="77777777">
      <w:pPr>
        <w:spacing w:after="80"/>
        <w:rPr>
          <w:lang w:val="pt-PT"/>
        </w:rPr>
      </w:pPr>
      <w:r w:rsidRPr="007B625E">
        <w:rPr>
          <w:lang w:val="pt-PT"/>
        </w:rPr>
        <w:t>Richiedo il tesseramento del minore presso MoveLab Climbing S.S.D.A.R.L. (USAcli – Comitato di Padova) e dichiaro veritieri e aggiornati i dati anagrafici del minore, autorizzandone l'inserimento nel registro dei tesserati e la trasmissione all'ente affiliante per le finalità di tesseramento, assicurative e istituzionali.</w:t>
      </w:r>
    </w:p>
    <w:p w:rsidRPr="00552E1B" w:rsidR="00204C6A" w:rsidP="00204C6A" w:rsidRDefault="00204C6A" w14:paraId="4A4DF43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C16B191" wp14:anchorId="1FCD2525">
            <wp:simplePos x="0" y="0"/>
            <wp:positionH relativeFrom="column">
              <wp:posOffset>-370205</wp:posOffset>
            </wp:positionH>
            <wp:positionV relativeFrom="paragraph">
              <wp:posOffset>736</wp:posOffset>
            </wp:positionV>
            <wp:extent cx="394970" cy="394970"/>
            <wp:effectExtent l="0" t="0" r="0" b="0"/>
            <wp:wrapNone/>
            <wp:docPr id="68673451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b/>
          <w:bCs/>
          <w:sz w:val="24"/>
          <w:szCs w:val="24"/>
          <w:u w:val="single"/>
          <w:lang w:val="pt-PT"/>
        </w:rPr>
        <w:t>Richiedo il tesseramento del minore e confermo la veridicità dei dati forniti.</w:t>
      </w:r>
    </w:p>
    <w:p w:rsidRPr="00764DE1" w:rsidR="00204C6A" w:rsidP="00204C6A" w:rsidRDefault="00204C6A" w14:paraId="2B9E47FB" w14:textId="77777777">
      <w:pPr>
        <w:pStyle w:val="2"/>
        <w:rPr>
          <w:lang w:val="pt-PT"/>
        </w:rPr>
      </w:pPr>
      <w:r w:rsidRPr="007B625E">
        <w:rPr>
          <w:lang w:val="pt-PT"/>
        </w:rPr>
        <w:t>SALUTE E CERTIFICATO MEDICO DEL MINORE</w:t>
      </w:r>
    </w:p>
    <w:p w:rsidRPr="00764DE1" w:rsidR="00204C6A" w:rsidP="00204C6A" w:rsidRDefault="00204C6A" w14:paraId="723C40E5" w14:textId="77777777">
      <w:pPr>
        <w:spacing w:after="12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74E744FA" wp14:anchorId="2DA6D933">
            <wp:simplePos x="0" y="0"/>
            <wp:positionH relativeFrom="column">
              <wp:posOffset>-372643</wp:posOffset>
            </wp:positionH>
            <wp:positionV relativeFrom="paragraph">
              <wp:posOffset>1169898</wp:posOffset>
            </wp:positionV>
            <wp:extent cx="394970" cy="394970"/>
            <wp:effectExtent l="0" t="0" r="0" b="0"/>
            <wp:wrapNone/>
            <wp:docPr id="212364114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Dichiaro che il minore è in buone condizioni di salute e idoneo alla pratica dell'arrampicata sportiva. Per il tesseramento è richiesto un certificato medico di idoneità sportiva non agonistica (D.M. 24.04.2013); è parimenti accettato un certificato agonistico in corso di validità. I minori di anni 6 sono esentati (D.M. 28.02.2018). Mi impegno a caricare un certificato valido del minore e a rinnovarlo prima della scadenza. MoveLab Climbing S.S.D.A.R.L. effettua un controllo unicamente formale (presenza e validità temporale); la responsabilità su autenticità e idoneità clinica resta in capo al genitore/tutore e al medico certificatore.</w:t>
      </w:r>
    </w:p>
    <w:p w:rsidRPr="007B625E" w:rsidR="00204C6A" w:rsidP="00204C6A" w:rsidRDefault="00204C6A" w14:paraId="0C9293C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Confermo l'idoneità fisica del minore e acconsento al trattamento del certificato e dei dati sulla salute del minore (art. 9 GDPR) da parte della sola MoveLab Climbing S.S.D.A.R.L. Tali dati non vengono comunicati a MoveLab Operations S.R.L.</w:t>
      </w:r>
    </w:p>
    <w:p w:rsidRPr="007B625E" w:rsidR="00204C6A" w:rsidP="00204C6A" w:rsidRDefault="00204C6A" w14:paraId="6E3C9D4C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7B625E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 xml:space="preserve">RISCHI E RESPONSABILITÀ PER IL MINORE </w:t>
      </w:r>
    </w:p>
    <w:p w:rsidRPr="007B625E" w:rsidR="00204C6A" w:rsidP="00204C6A" w:rsidRDefault="00204C6A" w14:paraId="266B628C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lastRenderedPageBreak/>
        <w:drawing>
          <wp:anchor distT="0" distB="0" distL="114300" distR="114300" simplePos="0" relativeHeight="251703296" behindDoc="1" locked="0" layoutInCell="1" allowOverlap="1" wp14:editId="3C53FCD2" wp14:anchorId="674E27A6">
            <wp:simplePos x="0" y="0"/>
            <wp:positionH relativeFrom="column">
              <wp:posOffset>-369570</wp:posOffset>
            </wp:positionH>
            <wp:positionV relativeFrom="paragraph">
              <wp:posOffset>700938</wp:posOffset>
            </wp:positionV>
            <wp:extent cx="394970" cy="394970"/>
            <wp:effectExtent l="0" t="0" r="0" b="0"/>
            <wp:wrapNone/>
            <wp:docPr id="64387781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Climbing S.S.D.A.R.L. e MoveLab Operations S.R.L. (eccetto dolo o colpa grave – art. 1229 c.c.), anche per eventuali pretese future del minore divenuto maggiorenne.</w:t>
      </w:r>
    </w:p>
    <w:p w:rsidRPr="007B625E" w:rsidR="00204C6A" w:rsidP="00204C6A" w:rsidRDefault="00204C6A" w14:paraId="00B06B1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9C5A37" w:rsidR="00204C6A" w:rsidP="00204C6A" w:rsidRDefault="00204C6A" w14:paraId="0B09A0E9" w14:textId="77777777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de-DE"/>
        </w:rPr>
      </w:pPr>
      <w:r w:rsidRPr="009C5A37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de-DE"/>
        </w:rPr>
        <w:t>OBBLIGO DI SORVEGLIANZA E LIMITAZIONI DI ALTEZZA</w:t>
      </w:r>
    </w:p>
    <w:p w:rsidRPr="00764DE1" w:rsidR="00204C6A" w:rsidP="00204C6A" w:rsidRDefault="00204C6A" w14:paraId="0B6EC3AB" w14:textId="77777777">
      <w:pPr>
        <w:spacing w:after="120"/>
        <w:rPr>
          <w:lang w:val="pt-PT"/>
        </w:rPr>
      </w:pPr>
      <w:r w:rsidRPr="009C5A37">
        <w:rPr>
          <w:noProof/>
          <w14:ligatures w14:val="standardContextual"/>
        </w:rPr>
        <w:drawing>
          <wp:anchor distT="0" distB="0" distL="114300" distR="114300" simplePos="0" relativeHeight="251705344" behindDoc="1" locked="0" layoutInCell="1" allowOverlap="1" wp14:editId="72657D5F" wp14:anchorId="7D16E53E">
            <wp:simplePos x="0" y="0"/>
            <wp:positionH relativeFrom="column">
              <wp:posOffset>-351129</wp:posOffset>
            </wp:positionH>
            <wp:positionV relativeFrom="paragraph">
              <wp:posOffset>706399</wp:posOffset>
            </wp:positionV>
            <wp:extent cx="394970" cy="394970"/>
            <wp:effectExtent l="0" t="0" r="0" b="0"/>
            <wp:wrapNone/>
            <wp:docPr id="1328478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lang w:val="pt-PT"/>
        </w:rPr>
        <w:t>Sorveglianza costante: contatto visivo permanente, massimo 3 bambini per persona responsabile, nessuna delega ad altri, intervento attivo in caso di violazioni.</w:t>
      </w:r>
      <w:r w:rsidRPr="007B625E">
        <w:rPr>
          <w:lang w:val="pt-PT"/>
        </w:rPr>
        <w:br/>
        <w:t>Limitazioni di altezza nel bouldering: sotto i 12 anni max. 3,0 m; 12–14 anni max. 3,5 m; 14–17 anni nessuna limitazione ma sorveglianza</w:t>
      </w:r>
      <w:r w:rsidRPr="007B625E">
        <w:rPr>
          <w:b/>
          <w:bCs/>
          <w:lang w:val="pt-PT"/>
        </w:rPr>
        <w:t xml:space="preserve"> </w:t>
      </w:r>
      <w:r w:rsidRPr="007B625E">
        <w:rPr>
          <w:lang w:val="pt-PT"/>
        </w:rPr>
        <w:t>richiesta.</w:t>
      </w:r>
    </w:p>
    <w:p w:rsidR="00204C6A" w:rsidP="00204C6A" w:rsidRDefault="00204C6A" w14:paraId="33553ED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9C5A37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="00204C6A" w:rsidP="00204C6A" w:rsidRDefault="00204C6A" w14:paraId="68598E45" w14:textId="77777777">
      <w:pPr>
        <w:pStyle w:val="2"/>
        <w:rPr>
          <w:lang w:val="pt-PT"/>
        </w:rPr>
      </w:pPr>
      <w:r w:rsidRPr="007B625E">
        <w:rPr>
          <w:lang w:val="pt-PT"/>
        </w:rPr>
        <w:t>AUTOBELAY PER MINORI</w:t>
      </w:r>
    </w:p>
    <w:p w:rsidRPr="009C5A37" w:rsidR="00204C6A" w:rsidP="00204C6A" w:rsidRDefault="00204C6A" w14:paraId="4EB3D76D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FB0FD73" wp14:anchorId="3A879D79">
            <wp:simplePos x="0" y="0"/>
            <wp:positionH relativeFrom="column">
              <wp:posOffset>-357505</wp:posOffset>
            </wp:positionH>
            <wp:positionV relativeFrom="paragraph">
              <wp:posOffset>569620</wp:posOffset>
            </wp:positionV>
            <wp:extent cx="395039" cy="395039"/>
            <wp:effectExtent l="0" t="0" r="0" b="0"/>
            <wp:wrapNone/>
            <wp:docPr id="213007984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rFonts w:ascii="Segoe UI Emoji" w:hAnsi="Segoe UI Emoji" w:cs="Segoe UI Emoji"/>
          <w:b/>
          <w:bCs/>
          <w:lang w:val="pt-PT"/>
        </w:rPr>
        <w:t>⚠</w:t>
      </w:r>
      <w:r w:rsidRPr="009C5A37">
        <w:rPr>
          <w:rFonts w:ascii="Segoe UI Emoji" w:hAnsi="Segoe UI Emoji" w:cs="Segoe UI Emoji"/>
          <w:b/>
          <w:bCs/>
        </w:rPr>
        <w:t>️</w:t>
      </w:r>
      <w:r w:rsidRPr="007B625E">
        <w:rPr>
          <w:b/>
          <w:bCs/>
          <w:lang w:val="pt-PT"/>
        </w:rPr>
        <w:t xml:space="preserve"> SOTTO I 12 ANNI:</w:t>
      </w:r>
      <w:r w:rsidRPr="007B625E">
        <w:rPr>
          <w:lang w:val="pt-PT"/>
        </w:rPr>
        <w:t xml:space="preserve"> utilizzo dell'Autobelay </w:t>
      </w:r>
      <w:r w:rsidRPr="007B625E">
        <w:rPr>
          <w:b/>
          <w:bCs/>
          <w:lang w:val="pt-PT"/>
        </w:rPr>
        <w:t>ASSOLUTAMENTE VIETATO</w:t>
      </w:r>
      <w:r w:rsidRPr="007B625E">
        <w:rPr>
          <w:lang w:val="pt-PT"/>
        </w:rPr>
        <w:t>. 12–17 anni: richiede liberatoria separata e formazione del personale; supervisione di OGNI utilizzo e verifica personale dell'aggancio. Il minore non deve MAI entrare nella zona di caduta.</w:t>
      </w:r>
    </w:p>
    <w:p w:rsidRPr="00764DE1" w:rsidR="00204C6A" w:rsidP="00204C6A" w:rsidRDefault="00204C6A" w14:paraId="645C5766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B625E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="00204C6A" w:rsidP="00204C6A" w:rsidRDefault="00204C6A" w14:paraId="4591C5F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</w:p>
    <w:p w:rsidRPr="00764DE1" w:rsidR="00204C6A" w:rsidP="00204C6A" w:rsidRDefault="00204C6A" w14:paraId="04653DE6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sdt>
      <w:sdtPr>
        <w:tag w:val="goog_rdk_13"/>
        <w:id w:val="-579903638"/>
      </w:sdtPr>
      <w:sdtContent>
        <w:sdt>
          <w:sdtPr>
            <w:tag w:val="goog_rdk_13"/>
            <w:id w:val="-1431108662"/>
          </w:sdtPr>
          <w:sdtContent>
            <w:p w:rsidR="00204C6A" w:rsidP="00204C6A" w:rsidRDefault="00204C6A" w14:paraId="3B0462DE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Assunzione della responsabilità come genitore/tutore e tesseramento del minore</w:t>
              </w:r>
            </w:p>
            <w:p w:rsidR="00204C6A" w:rsidP="00204C6A" w:rsidRDefault="00204C6A" w14:paraId="3251AEF9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Idoneit</w:t>
              </w:r>
              <w:r w:rsidRPr="00BC6329">
                <w:rPr>
                  <w:rFonts w:eastAsia="Arial Unicode MS"/>
                  <w:lang w:val="pt-PT"/>
                </w:rPr>
                <w:t>à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fisica e certificato medico del minore (salvo esenzione under 6)</w:t>
              </w:r>
            </w:p>
            <w:p w:rsidR="00204C6A" w:rsidP="00204C6A" w:rsidRDefault="00204C6A" w14:paraId="02B25583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Rinuncia alle pretese per il minore, anche future da maggiorenne (eccetto dolo/colpa grave)</w:t>
              </w:r>
            </w:p>
            <w:p w:rsidRPr="004B59F7" w:rsidR="00204C6A" w:rsidP="00204C6A" w:rsidRDefault="00204C6A" w14:paraId="0E8727E8" w14:textId="77777777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BC6329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BC6329">
                <w:rPr>
                  <w:rFonts w:ascii="Arial Unicode MS" w:hAnsi="Arial Unicode MS" w:eastAsia="Arial Unicode MS" w:cs="Arial Unicode MS"/>
                  <w:lang w:val="pt-PT"/>
                </w:rPr>
                <w:t xml:space="preserve"> Sorveglianza costante, limitazioni di altezza e regole Autobelay per minori</w:t>
              </w:r>
            </w:p>
          </w:sdtContent>
        </w:sdt>
      </w:sdtContent>
    </w:sdt>
    <w:p w:rsidRPr="00BC6329" w:rsidR="00204C6A" w:rsidP="00204C6A" w:rsidRDefault="00204C6A" w14:paraId="7212B44A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219B63C3" wp14:anchorId="43F82475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70054119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B625E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="00F5048A" w:rsidP="006C2028" w:rsidRDefault="00F5048A" w14:paraId="2CDC885E" w14:textId="5BF1F7EC">
      <w:pPr>
        <w:rPr>
          <w:lang w:val="pt-PT"/>
        </w:rPr>
      </w:pPr>
    </w:p>
    <w:p w:rsidR="00F5048A" w:rsidP="006C2028" w:rsidRDefault="00F5048A" w14:paraId="722197D1" w14:textId="77777777">
      <w:pPr>
        <w:rPr>
          <w:lang w:val="pt-PT"/>
        </w:rPr>
      </w:pPr>
    </w:p>
    <w:p w:rsidR="00F5048A" w:rsidP="006C2028" w:rsidRDefault="00F5048A" w14:paraId="1DDF176F" w14:textId="2803B9FD">
      <w:pPr>
        <w:rPr>
          <w:lang w:val="pt-PT"/>
        </w:rPr>
      </w:pPr>
    </w:p>
    <w:p w:rsidR="00F5048A" w:rsidP="006C2028" w:rsidRDefault="00F5048A" w14:paraId="21E00B46" w14:textId="565CCF6D">
      <w:pPr>
        <w:rPr>
          <w:lang w:val="pt-PT"/>
        </w:rPr>
      </w:pPr>
    </w:p>
    <w:p w:rsidR="00F5048A" w:rsidP="006C2028" w:rsidRDefault="00F5048A" w14:paraId="1D69DEED" w14:textId="3E7D27E8">
      <w:pPr>
        <w:rPr>
          <w:lang w:val="pt-PT"/>
        </w:rPr>
      </w:pPr>
    </w:p>
    <w:p w:rsidR="00F5048A" w:rsidP="006C2028" w:rsidRDefault="00F5048A" w14:paraId="07463D09" w14:textId="5F82643A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04B869E" wp14:anchorId="1D38FFA8">
            <wp:simplePos x="0" y="0"/>
            <wp:positionH relativeFrom="margin">
              <wp:posOffset>774322</wp:posOffset>
            </wp:positionH>
            <wp:positionV relativeFrom="paragraph">
              <wp:posOffset>14708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64DE1" w:rsidR="006C2028" w:rsidP="006C2028" w:rsidRDefault="00F35417" w14:paraId="092F946A" w14:textId="0199E080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18/09/2026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28FEE" w14:textId="77777777" w:rsidR="00AE2B43" w:rsidRPr="00AF3257" w:rsidRDefault="00AE2B43" w:rsidP="00AF3257">
      <w:r w:rsidRPr="00AF3257">
        <w:separator/>
      </w:r>
    </w:p>
  </w:endnote>
  <w:endnote w:type="continuationSeparator" w:id="0">
    <w:p w14:paraId="7063C015" w14:textId="77777777" w:rsidR="00AE2B43" w:rsidRPr="00AF3257" w:rsidRDefault="00AE2B43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7977315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r>
      <w:t>F</w:t>
    </w:r>
    <w:r w:rsidR="004D5CB9" w:rsidRPr="004D5CB9">
      <w:t>irma</w:t>
    </w:r>
    <w:r w:rsidR="004F4FB7">
      <w:t xml:space="preserve">:  ____________________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7615103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r>
      <w:t>F</w:t>
    </w:r>
    <w:r w:rsidR="004D5CB9" w:rsidRPr="004D5CB9">
      <w:t>irma</w:t>
    </w:r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DF01E" w14:textId="77777777" w:rsidR="00AE2B43" w:rsidRPr="00AF3257" w:rsidRDefault="00AE2B43" w:rsidP="00AF3257">
      <w:r w:rsidRPr="00AF3257">
        <w:separator/>
      </w:r>
    </w:p>
  </w:footnote>
  <w:footnote w:type="continuationSeparator" w:id="0">
    <w:p w14:paraId="762FA97C" w14:textId="77777777" w:rsidR="00AE2B43" w:rsidRPr="00AF3257" w:rsidRDefault="00AE2B43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1502213925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04C6A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71517"/>
    <w:rsid w:val="008A799E"/>
    <w:rsid w:val="008D1211"/>
    <w:rsid w:val="00910CED"/>
    <w:rsid w:val="009154C0"/>
    <w:rsid w:val="009334F0"/>
    <w:rsid w:val="00954EEB"/>
    <w:rsid w:val="009A1F03"/>
    <w:rsid w:val="00A25147"/>
    <w:rsid w:val="00AE2B43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5048A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11</Pages>
  <Words>2356</Words>
  <Characters>13431</Characters>
  <Application>Microsoft Office Word</Application>
  <DocSecurity>0</DocSecurity>
  <Lines>111</Lines>
  <Paragraphs>31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10</cp:revision>
  <dcterms:created xsi:type="dcterms:W3CDTF">2026-08-17T17:18:00Z</dcterms:created>
  <dcterms:modified xsi:type="dcterms:W3CDTF">2026-08-20T10:07:00Z</dcterms:modified>
</cp:coreProperties>
</file>