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Miruna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Gavreliuc</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Locotenent Colonel Constantin Marinescu,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12.04.2003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miruna.gavreliuc@gmail.com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+40725971866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Locotenent Colonel Constantin Marinescu,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26.09.2026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