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E3212" w:rsidP="003E3212" w:rsidRDefault="006E1060" w14:paraId="5692D1F9" w14:textId="46F9F8DC">
      <w:pPr>
        <w:pStyle w:val="ListParagraph"/>
        <w:ind w:left="360"/>
        <w:jc w:val="center"/>
        <w:rPr>
          <w:rFonts w:ascii="Arial" w:hAnsi="Arial" w:cs="Arial"/>
          <w:b/>
          <w:bCs/>
          <w:sz w:val="22"/>
          <w:szCs w:val="22"/>
          <w:lang w:val="lt-LT"/>
        </w:rPr>
      </w:pPr>
      <w:r w:rsidRPr="006E1060">
        <w:rPr>
          <w:rFonts w:ascii="Arial" w:hAnsi="Arial" w:cs="Arial"/>
          <w:b/>
          <w:bCs/>
          <w:sz w:val="22"/>
          <w:szCs w:val="22"/>
          <w:lang w:val="lt-LT"/>
        </w:rPr>
        <w:t>STOVYKLŲ SUTARTIS 2026 M</w:t>
      </w:r>
    </w:p>
    <w:p w:rsidR="003E3212" w:rsidP="003E3212" w:rsidRDefault="003E3212" w14:paraId="3B3D4EFD" w14:textId="77777777">
      <w:pPr>
        <w:pStyle w:val="ListParagraph"/>
        <w:ind w:left="360"/>
        <w:jc w:val="center"/>
        <w:rPr>
          <w:rFonts w:ascii="Arial" w:hAnsi="Arial" w:cs="Arial"/>
          <w:b/>
          <w:bCs/>
          <w:sz w:val="22"/>
          <w:szCs w:val="22"/>
          <w:lang w:val="lt-LT"/>
        </w:rPr>
      </w:pPr>
    </w:p>
    <w:p w:rsidRPr="008F5D8A" w:rsidR="0064148B" w:rsidP="00A25BE5" w:rsidRDefault="003E3212" w14:paraId="3459747A" w14:textId="0902173B">
      <w:pPr>
        <w:pStyle w:val="ListParagraph"/>
        <w:spacing w:after="0" w:line="240" w:lineRule="auto"/>
        <w:ind w:left="1224"/>
        <w:rPr>
          <w:rFonts w:ascii="Arial" w:hAnsi="Arial" w:cs="Arial"/>
          <w:sz w:val="22"/>
          <w:szCs w:val="22"/>
          <w:lang w:val="lt-LT"/>
        </w:rPr>
      </w:pPr>
      <w:r>
        <w:rPr>
          <w:rFonts w:ascii="Arial" w:hAnsi="Arial" w:cs="Arial"/>
          <w:sz w:val="22"/>
          <w:szCs w:val="22"/>
          <w:lang w:val="lt-LT"/>
        </w:rPr>
        <w:br/>
      </w:r>
    </w:p>
    <w:p w:rsidRPr="001F3619" w:rsidR="001F3619" w:rsidP="001F3619" w:rsidRDefault="001F3619" w14:paraId="0A5952EC" w14:textId="77777777">
      <w:pPr>
        <w:rPr>
          <w:rFonts w:ascii="Aptos" w:hAnsi="Aptos" w:eastAsia="Aptos" w:cs="Aptos"/>
          <w:b/>
          <w:bCs/>
          <w:lang w:val="bg-BG"/>
        </w:rPr>
      </w:pPr>
      <w:r w:rsidRPr="001F3619">
        <w:rPr>
          <w:rFonts w:ascii="Aptos" w:hAnsi="Aptos" w:eastAsia="Aptos" w:cs="Aptos"/>
          <w:lang w:val="bg-BG"/>
        </w:rPr>
        <w:tab/>
      </w:r>
      <w:r w:rsidRPr="001F3619">
        <w:rPr>
          <w:rFonts w:ascii="Aptos" w:hAnsi="Aptos" w:eastAsia="Aptos" w:cs="Aptos"/>
          <w:b/>
          <w:bCs/>
          <w:lang w:val="bg-BG"/>
        </w:rPr>
        <w:t>VAIKŲ LAIPIOJIMO BŪRELIO SUTARTIS</w:t>
      </w:r>
    </w:p>
    <w:p w:rsidRPr="001F3619" w:rsidR="001F3619" w:rsidP="001F3619" w:rsidRDefault="001F3619" w14:paraId="1FCED152" w14:textId="77777777">
      <w:pPr>
        <w:rPr>
          <w:rFonts w:ascii="Aptos" w:hAnsi="Aptos" w:eastAsia="Aptos" w:cs="Aptos"/>
          <w:b/>
          <w:bCs/>
          <w:lang w:val="bg-BG"/>
        </w:rPr>
      </w:pPr>
      <w:r w:rsidRPr="001F3619">
        <w:rPr>
          <w:rFonts w:ascii="Aptos" w:hAnsi="Aptos" w:eastAsia="Aptos" w:cs="Aptos"/>
          <w:lang w:val="bg-BG"/>
        </w:rPr>
        <w:tab/>
      </w:r>
    </w:p>
    <w:p w:rsidRPr="001F3619" w:rsidR="001F3619" w:rsidP="001F3619" w:rsidRDefault="001F3619" w14:paraId="5C41095C" w14:textId="77777777">
      <w:pPr>
        <w:rPr>
          <w:rFonts w:ascii="Aptos" w:hAnsi="Aptos" w:eastAsia="Aptos" w:cs="Aptos"/>
          <w:b/>
          <w:bCs/>
          <w:lang w:val="bg-BG"/>
        </w:rPr>
      </w:pPr>
      <w:r w:rsidRPr="001F3619">
        <w:rPr>
          <w:rFonts w:ascii="Aptos" w:hAnsi="Aptos" w:eastAsia="Aptos" w:cs="Aptos"/>
          <w:b/>
          <w:bCs/>
          <w:lang w:val="bg-BG"/>
        </w:rPr>
        <w:tab/>
        <w:t>UAB Montis loft įsipareigoja:</w:t>
      </w:r>
    </w:p>
    <w:p w:rsidRPr="001F3619" w:rsidR="001F3619" w:rsidP="001F3619" w:rsidRDefault="001F3619" w14:paraId="4610EEB4" w14:textId="77777777">
      <w:pPr>
        <w:rPr>
          <w:rFonts w:ascii="Aptos" w:hAnsi="Aptos" w:eastAsia="Aptos" w:cs="Aptos"/>
          <w:lang w:val="bg-BG"/>
        </w:rPr>
      </w:pPr>
      <w:r w:rsidRPr="001F3619">
        <w:rPr>
          <w:rFonts w:ascii="Aptos" w:hAnsi="Aptos" w:eastAsia="Aptos" w:cs="Aptos"/>
          <w:lang w:val="bg-BG"/>
        </w:rPr>
        <w:t>1.1.</w:t>
      </w:r>
      <w:r w:rsidRPr="001F3619">
        <w:rPr>
          <w:rFonts w:ascii="Aptos" w:hAnsi="Aptos" w:eastAsia="Aptos" w:cs="Aptos"/>
          <w:lang w:val="bg-BG"/>
        </w:rPr>
        <w:tab/>
        <w:t>Apibrėžtomis savaitės dienomis bei nustatytu dienos laikotarpiu (informacija skelbiama www.montismagia.lt) organizuoti vaikų užsiėmimus bei skirti užsiėmimų vadovą.</w:t>
      </w:r>
    </w:p>
    <w:p w:rsidRPr="001F3619" w:rsidR="001F3619" w:rsidP="001F3619" w:rsidRDefault="001F3619" w14:paraId="12A258E5" w14:textId="77777777">
      <w:pPr>
        <w:rPr>
          <w:rFonts w:ascii="Aptos" w:hAnsi="Aptos" w:eastAsia="Aptos" w:cs="Aptos"/>
          <w:lang w:val="bg-BG"/>
        </w:rPr>
      </w:pPr>
      <w:r w:rsidRPr="001F3619">
        <w:rPr>
          <w:rFonts w:ascii="Aptos" w:hAnsi="Aptos" w:eastAsia="Aptos" w:cs="Aptos"/>
          <w:lang w:val="bg-BG"/>
        </w:rPr>
        <w:t>1.2.</w:t>
      </w:r>
      <w:r w:rsidRPr="001F3619">
        <w:rPr>
          <w:rFonts w:ascii="Aptos" w:hAnsi="Aptos" w:eastAsia="Aptos" w:cs="Aptos"/>
          <w:lang w:val="bg-BG"/>
        </w:rPr>
        <w:tab/>
        <w:t>Vaikų užsiėmimų metu užtikrinti Vaiko saugumą. Vaiko saugumas ir sveikata garantuojama tik tuo atveju, kai vaikas užsiėmimo metu paiso bei pripažįsta patvirtintas ir salėje skelbiamas MONTIS LOFT LAIPIOJIMO SALĖS TAISYKLES (priedas Nr.2), naudoja pagal paskirtį priemones skiriamas užsiėmimo metu bei klauso ir vykdo užsiėmimų vadovo nurodymus.</w:t>
      </w:r>
    </w:p>
    <w:p w:rsidRPr="001F3619" w:rsidR="001F3619" w:rsidP="001F3619" w:rsidRDefault="001F3619" w14:paraId="7938F313" w14:textId="77777777">
      <w:pPr>
        <w:rPr>
          <w:rFonts w:ascii="Aptos" w:hAnsi="Aptos" w:eastAsia="Aptos" w:cs="Aptos"/>
          <w:lang w:val="bg-BG"/>
        </w:rPr>
      </w:pPr>
      <w:r w:rsidRPr="001F3619">
        <w:rPr>
          <w:rFonts w:ascii="Aptos" w:hAnsi="Aptos" w:eastAsia="Aptos" w:cs="Aptos"/>
          <w:lang w:val="bg-BG"/>
        </w:rPr>
        <w:t>1.3.</w:t>
      </w:r>
      <w:r w:rsidRPr="001F3619">
        <w:rPr>
          <w:rFonts w:ascii="Aptos" w:hAnsi="Aptos" w:eastAsia="Aptos" w:cs="Aptos"/>
          <w:lang w:val="bg-BG"/>
        </w:rPr>
        <w:tab/>
        <w:t>Vaikui susižeidus, nedelsiant informuoti tėvus/globėjus ir atitinkamas sveikatos priežiūros įstaigas.</w:t>
      </w:r>
    </w:p>
    <w:p w:rsidRPr="001F3619" w:rsidR="001F3619" w:rsidP="001F3619" w:rsidRDefault="001F3619" w14:paraId="18D20E59" w14:textId="77777777">
      <w:pPr>
        <w:rPr>
          <w:rFonts w:ascii="Aptos" w:hAnsi="Aptos" w:eastAsia="Aptos" w:cs="Aptos"/>
          <w:lang w:val="bg-BG"/>
        </w:rPr>
      </w:pPr>
      <w:r w:rsidRPr="001F3619">
        <w:rPr>
          <w:rFonts w:ascii="Aptos" w:hAnsi="Aptos" w:eastAsia="Aptos" w:cs="Aptos"/>
          <w:lang w:val="bg-BG"/>
        </w:rPr>
        <w:t>1.4.</w:t>
      </w:r>
      <w:r w:rsidRPr="001F3619">
        <w:rPr>
          <w:rFonts w:ascii="Aptos" w:hAnsi="Aptos" w:eastAsia="Aptos" w:cs="Aptos"/>
          <w:lang w:val="bg-BG"/>
        </w:rPr>
        <w:tab/>
        <w:t>Vaikui, pažeidusiam sutarties sąlygas, taikyti drausmines nuobaudas užsiėmimo metu:</w:t>
      </w:r>
    </w:p>
    <w:p w:rsidRPr="001F3619" w:rsidR="001F3619" w:rsidP="001F3619" w:rsidRDefault="001F3619" w14:paraId="4D7D3C48" w14:textId="77777777">
      <w:pPr>
        <w:rPr>
          <w:rFonts w:ascii="Aptos" w:hAnsi="Aptos" w:eastAsia="Aptos" w:cs="Aptos"/>
          <w:lang w:val="bg-BG"/>
        </w:rPr>
      </w:pPr>
      <w:r w:rsidRPr="001F3619">
        <w:rPr>
          <w:rFonts w:ascii="Aptos" w:hAnsi="Aptos" w:eastAsia="Aptos" w:cs="Aptos"/>
          <w:lang w:val="bg-BG"/>
        </w:rPr>
        <w:t>1.4.1.</w:t>
      </w:r>
      <w:r w:rsidRPr="001F3619">
        <w:rPr>
          <w:rFonts w:ascii="Aptos" w:hAnsi="Aptos" w:eastAsia="Aptos" w:cs="Aptos"/>
          <w:lang w:val="bg-BG"/>
        </w:rPr>
        <w:tab/>
        <w:t>pastaba (už nedidelius Montis loft laipiojimo salės taisyklių bei užsiėmimų tvarkos pažeidimus);</w:t>
      </w:r>
    </w:p>
    <w:p w:rsidRPr="001F3619" w:rsidR="001F3619" w:rsidP="001F3619" w:rsidRDefault="001F3619" w14:paraId="587E68BA" w14:textId="77777777">
      <w:pPr>
        <w:rPr>
          <w:rFonts w:ascii="Aptos" w:hAnsi="Aptos" w:eastAsia="Aptos" w:cs="Aptos"/>
          <w:lang w:val="bg-BG"/>
        </w:rPr>
      </w:pPr>
      <w:r w:rsidRPr="001F3619">
        <w:rPr>
          <w:rFonts w:ascii="Aptos" w:hAnsi="Aptos" w:eastAsia="Aptos" w:cs="Aptos"/>
          <w:lang w:val="bg-BG"/>
        </w:rPr>
        <w:t>1.4.2.</w:t>
      </w:r>
      <w:r w:rsidRPr="001F3619">
        <w:rPr>
          <w:rFonts w:ascii="Aptos" w:hAnsi="Aptos" w:eastAsia="Aptos" w:cs="Aptos"/>
          <w:lang w:val="bg-BG"/>
        </w:rPr>
        <w:tab/>
        <w:t>sėdėjimu salėje ant suoliuko 2-3 minutes (už sistemingą reikalavimų pažeidimą);</w:t>
      </w:r>
    </w:p>
    <w:p w:rsidRPr="001F3619" w:rsidR="001F3619" w:rsidP="001F3619" w:rsidRDefault="001F3619" w14:paraId="048487DB" w14:textId="77777777">
      <w:pPr>
        <w:rPr>
          <w:rFonts w:ascii="Aptos" w:hAnsi="Aptos" w:eastAsia="Aptos" w:cs="Aptos"/>
          <w:lang w:val="bg-BG"/>
        </w:rPr>
      </w:pPr>
      <w:r w:rsidRPr="001F3619">
        <w:rPr>
          <w:rFonts w:ascii="Aptos" w:hAnsi="Aptos" w:eastAsia="Aptos" w:cs="Aptos"/>
          <w:lang w:val="bg-BG"/>
        </w:rPr>
        <w:t>1.4.3.</w:t>
      </w:r>
      <w:r w:rsidRPr="001F3619">
        <w:rPr>
          <w:rFonts w:ascii="Aptos" w:hAnsi="Aptos" w:eastAsia="Aptos" w:cs="Aptos"/>
          <w:lang w:val="bg-BG"/>
        </w:rPr>
        <w:tab/>
        <w:t>atlikti komandinius arba asmeninius fizinius pratimus už neatliekamas arba neatliktas instruktoriaus/trenerio duotas užduotis, prieš tai informuojant komandą ar vaiką, kad tokia taisyklė bus taikoma, atliekant duodamas užduotis.</w:t>
      </w:r>
    </w:p>
    <w:p w:rsidRPr="001F3619" w:rsidR="001F3619" w:rsidP="001F3619" w:rsidRDefault="001F3619" w14:paraId="6B5C9FB1" w14:textId="77777777">
      <w:pPr>
        <w:rPr>
          <w:rFonts w:ascii="Aptos" w:hAnsi="Aptos" w:eastAsia="Aptos" w:cs="Aptos"/>
          <w:lang w:val="bg-BG"/>
        </w:rPr>
      </w:pPr>
      <w:r w:rsidRPr="001F3619">
        <w:rPr>
          <w:rFonts w:ascii="Aptos" w:hAnsi="Aptos" w:eastAsia="Aptos" w:cs="Aptos"/>
          <w:lang w:val="bg-BG"/>
        </w:rPr>
        <w:t>1.4.4.</w:t>
      </w:r>
      <w:r w:rsidRPr="001F3619">
        <w:rPr>
          <w:rFonts w:ascii="Aptos" w:hAnsi="Aptos" w:eastAsia="Aptos" w:cs="Aptos"/>
          <w:lang w:val="bg-BG"/>
        </w:rPr>
        <w:tab/>
        <w:t>fiziniu vaiko sustabdymu nuo veiklos galinčios sukelti pavojų jo paties ar aplinkinių sveikatai;</w:t>
      </w:r>
    </w:p>
    <w:p w:rsidRPr="001F3619" w:rsidR="001F3619" w:rsidP="001F3619" w:rsidRDefault="001F3619" w14:paraId="5B673FE9" w14:textId="77777777">
      <w:pPr>
        <w:rPr>
          <w:rFonts w:ascii="Aptos" w:hAnsi="Aptos" w:eastAsia="Aptos" w:cs="Aptos"/>
          <w:lang w:val="bg-BG"/>
        </w:rPr>
      </w:pPr>
      <w:r w:rsidRPr="001F3619">
        <w:rPr>
          <w:rFonts w:ascii="Aptos" w:hAnsi="Aptos" w:eastAsia="Aptos" w:cs="Aptos"/>
          <w:lang w:val="bg-BG"/>
        </w:rPr>
        <w:t>1.4.5.</w:t>
      </w:r>
      <w:r w:rsidRPr="001F3619">
        <w:rPr>
          <w:rFonts w:ascii="Aptos" w:hAnsi="Aptos" w:eastAsia="Aptos" w:cs="Aptos"/>
          <w:lang w:val="bg-BG"/>
        </w:rPr>
        <w:tab/>
        <w:t>šalinimu iš Laipiojimo užsiėmimo (už grubius nusižengimus), apie tai informuojant tėvus/globėjus.</w:t>
      </w:r>
    </w:p>
    <w:p w:rsidRPr="001F3619" w:rsidR="001F3619" w:rsidP="001F3619" w:rsidRDefault="001F3619" w14:paraId="230BBC2A" w14:textId="77777777">
      <w:pPr>
        <w:rPr>
          <w:rFonts w:ascii="Aptos" w:hAnsi="Aptos" w:eastAsia="Aptos" w:cs="Aptos"/>
          <w:lang w:val="bg-BG"/>
        </w:rPr>
      </w:pPr>
      <w:r w:rsidRPr="001F3619">
        <w:rPr>
          <w:rFonts w:ascii="Aptos" w:hAnsi="Aptos" w:eastAsia="Aptos" w:cs="Aptos"/>
          <w:lang w:val="bg-BG"/>
        </w:rPr>
        <w:t>1.5.</w:t>
      </w:r>
      <w:r w:rsidRPr="001F3619">
        <w:rPr>
          <w:rFonts w:ascii="Aptos" w:hAnsi="Aptos" w:eastAsia="Aptos" w:cs="Aptos"/>
          <w:lang w:val="bg-BG"/>
        </w:rPr>
        <w:tab/>
        <w:t>Išklausyti tėvų/globėjų nuomonę sprendžiant Vaiko užsiėmimų organizavimo klausimus.</w:t>
      </w:r>
    </w:p>
    <w:p w:rsidRPr="001F3619" w:rsidR="001F3619" w:rsidP="001F3619" w:rsidRDefault="001F3619" w14:paraId="143E6E07" w14:textId="77777777">
      <w:pPr>
        <w:rPr>
          <w:rFonts w:ascii="Aptos" w:hAnsi="Aptos" w:eastAsia="Aptos" w:cs="Aptos"/>
          <w:lang w:val="bg-BG"/>
        </w:rPr>
      </w:pPr>
      <w:r w:rsidRPr="001F3619">
        <w:rPr>
          <w:rFonts w:ascii="Aptos" w:hAnsi="Aptos" w:eastAsia="Aptos" w:cs="Aptos"/>
          <w:lang w:val="bg-BG"/>
        </w:rPr>
        <w:t>1.6.</w:t>
      </w:r>
      <w:r w:rsidRPr="001F3619">
        <w:rPr>
          <w:rFonts w:ascii="Aptos" w:hAnsi="Aptos" w:eastAsia="Aptos" w:cs="Aptos"/>
          <w:lang w:val="bg-BG"/>
        </w:rPr>
        <w:tab/>
        <w:t>UAB Montis loft nėra atsakinga už užsiėmimų poveikį vaiko sveikatos būklei, vaiko sužalojimus, traumas, nelaimingus atsitikimus (ir pan.), patirtus užsiėmimų ir/ar papildomų užsiėmimų, renginių, išvykų metu, išskyrus atvejus, jeigu vaiko sveikatos sutrikdymai ar nelaimingi atsitikimai kilo dėl UAB Montis loft kaltės;</w:t>
      </w:r>
    </w:p>
    <w:p w:rsidRPr="001F3619" w:rsidR="001F3619" w:rsidP="001F3619" w:rsidRDefault="001F3619" w14:paraId="3A0FC30F" w14:textId="77777777">
      <w:pPr>
        <w:rPr>
          <w:rFonts w:ascii="Aptos" w:hAnsi="Aptos" w:eastAsia="Aptos" w:cs="Aptos"/>
          <w:lang w:val="bg-BG"/>
        </w:rPr>
      </w:pPr>
      <w:r w:rsidRPr="001F3619">
        <w:rPr>
          <w:rFonts w:ascii="Aptos" w:hAnsi="Aptos" w:eastAsia="Aptos" w:cs="Aptos"/>
          <w:lang w:val="bg-BG"/>
        </w:rPr>
        <w:t>1.7.</w:t>
      </w:r>
      <w:r w:rsidRPr="001F3619">
        <w:rPr>
          <w:rFonts w:ascii="Aptos" w:hAnsi="Aptos" w:eastAsia="Aptos" w:cs="Aptos"/>
          <w:lang w:val="bg-BG"/>
        </w:rPr>
        <w:tab/>
        <w:t>Tėvams yra suprantama, kad UAB Montis loft negarantuoja Mokinio pažangos pagal nustatytas užsiėmimų programas.</w:t>
      </w:r>
    </w:p>
    <w:p w:rsidRPr="001F3619" w:rsidR="001F3619" w:rsidP="001F3619" w:rsidRDefault="001F3619" w14:paraId="09BAD8FD"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602320C6" w14:textId="77777777">
      <w:pPr>
        <w:rPr>
          <w:rFonts w:ascii="Aptos" w:hAnsi="Aptos" w:eastAsia="Aptos" w:cs="Aptos"/>
          <w:b/>
          <w:bCs/>
          <w:lang w:val="bg-BG"/>
        </w:rPr>
      </w:pPr>
      <w:r w:rsidRPr="001F3619">
        <w:rPr>
          <w:rFonts w:ascii="Aptos" w:hAnsi="Aptos" w:eastAsia="Aptos" w:cs="Aptos"/>
          <w:b/>
          <w:bCs/>
          <w:lang w:val="bg-BG"/>
        </w:rPr>
        <w:tab/>
        <w:t>Tėvai/globėjai įsipareigoja:</w:t>
      </w:r>
    </w:p>
    <w:p w:rsidRPr="001F3619" w:rsidR="001F3619" w:rsidP="001F3619" w:rsidRDefault="001F3619" w14:paraId="3EAD34FB" w14:textId="77777777">
      <w:pPr>
        <w:rPr>
          <w:rFonts w:ascii="Aptos" w:hAnsi="Aptos" w:eastAsia="Aptos" w:cs="Aptos"/>
          <w:lang w:val="bg-BG"/>
        </w:rPr>
      </w:pPr>
      <w:r w:rsidRPr="001F3619">
        <w:rPr>
          <w:rFonts w:ascii="Aptos" w:hAnsi="Aptos" w:eastAsia="Aptos" w:cs="Aptos"/>
          <w:lang w:val="bg-BG"/>
        </w:rPr>
        <w:lastRenderedPageBreak/>
        <w:t>1.8.</w:t>
      </w:r>
      <w:r w:rsidRPr="001F3619">
        <w:rPr>
          <w:rFonts w:ascii="Aptos" w:hAnsi="Aptos" w:eastAsia="Aptos" w:cs="Aptos"/>
          <w:lang w:val="bg-BG"/>
        </w:rPr>
        <w:tab/>
        <w:t>Sumokėti UAB Montis magia už Vaiko užsiėmimus pagal pasirinktą užsiėmimų lankymo intensyvumą (1k./sav. Ar 2k./sav. informacija skelbiama www.montismagia.lt) bei teikiamas papildomas mokamas paslaugas, kuriomis naudojasi Vaikas. Paslaugos kaina nurodyta sutartyje yra nekintanti. T.y. nepriklausoma nuo lankytų užsiėmimų skaičiaus per mėnesį.</w:t>
      </w:r>
    </w:p>
    <w:p w:rsidRPr="001F3619" w:rsidR="001F3619" w:rsidP="001F3619" w:rsidRDefault="001F3619" w14:paraId="15D64DFD" w14:textId="77777777">
      <w:pPr>
        <w:rPr>
          <w:rFonts w:ascii="Aptos" w:hAnsi="Aptos" w:eastAsia="Aptos" w:cs="Aptos"/>
          <w:lang w:val="bg-BG"/>
        </w:rPr>
      </w:pPr>
      <w:r w:rsidRPr="001F3619">
        <w:rPr>
          <w:rFonts w:ascii="Aptos" w:hAnsi="Aptos" w:eastAsia="Aptos" w:cs="Aptos"/>
          <w:lang w:val="bg-BG"/>
        </w:rPr>
        <w:t>1.9.</w:t>
      </w:r>
      <w:r w:rsidRPr="001F3619">
        <w:rPr>
          <w:rFonts w:ascii="Aptos" w:hAnsi="Aptos" w:eastAsia="Aptos" w:cs="Aptos"/>
          <w:lang w:val="bg-BG"/>
        </w:rPr>
        <w:tab/>
        <w:t>Užtikrina, kad Vaikas paiso bei pripažįsta patvirtintų ir salėje skelbiamų MONTIS LOFT LAIPIOJIMO SALĖS TAISYKLIŲ (priedas Nr.2), naudoja pagal paskirtį priemones skiriamas užsiėmimo metu bei klauso ir vykdo užsiėmimų vadovo nurodymų.</w:t>
      </w:r>
    </w:p>
    <w:p w:rsidRPr="001F3619" w:rsidR="001F3619" w:rsidP="001F3619" w:rsidRDefault="001F3619" w14:paraId="597A9D5A" w14:textId="77777777">
      <w:pPr>
        <w:rPr>
          <w:rFonts w:ascii="Aptos" w:hAnsi="Aptos" w:eastAsia="Aptos" w:cs="Aptos"/>
          <w:lang w:val="bg-BG"/>
        </w:rPr>
      </w:pPr>
      <w:r w:rsidRPr="001F3619">
        <w:rPr>
          <w:rFonts w:ascii="Aptos" w:hAnsi="Aptos" w:eastAsia="Aptos" w:cs="Aptos"/>
          <w:lang w:val="bg-BG"/>
        </w:rPr>
        <w:t>1.10.</w:t>
      </w:r>
      <w:r w:rsidRPr="001F3619">
        <w:rPr>
          <w:rFonts w:ascii="Aptos" w:hAnsi="Aptos" w:eastAsia="Aptos" w:cs="Aptos"/>
          <w:lang w:val="bg-BG"/>
        </w:rPr>
        <w:tab/>
        <w:t>Suteikti UAB Montis loft informaciją apie Vaiko sveikatos būklę bei išskirtiną elgesį.</w:t>
      </w:r>
    </w:p>
    <w:p w:rsidRPr="001F3619" w:rsidR="001F3619" w:rsidP="001F3619" w:rsidRDefault="001F3619" w14:paraId="4FF3799C" w14:textId="77777777">
      <w:pPr>
        <w:rPr>
          <w:rFonts w:ascii="Aptos" w:hAnsi="Aptos" w:eastAsia="Aptos" w:cs="Aptos"/>
          <w:lang w:val="bg-BG"/>
        </w:rPr>
      </w:pPr>
      <w:r w:rsidRPr="001F3619">
        <w:rPr>
          <w:rFonts w:ascii="Aptos" w:hAnsi="Aptos" w:eastAsia="Aptos" w:cs="Aptos"/>
          <w:lang w:val="bg-BG"/>
        </w:rPr>
        <w:t>1.11.</w:t>
      </w:r>
      <w:r w:rsidRPr="001F3619">
        <w:rPr>
          <w:rFonts w:ascii="Aptos" w:hAnsi="Aptos" w:eastAsia="Aptos" w:cs="Aptos"/>
          <w:lang w:val="bg-BG"/>
        </w:rPr>
        <w:tab/>
        <w:t>Pristatyti pažymą apie Vaiko sveikatos būklę iš sporto dispanserio, jei Vaikas ruošiasi dalyvauti varžybose arba iš šeimos gydytojo, jei varžybose dalyvauti neplanuoja.</w:t>
      </w:r>
    </w:p>
    <w:p w:rsidRPr="001F3619" w:rsidR="001F3619" w:rsidP="001F3619" w:rsidRDefault="001F3619" w14:paraId="4A8D2F70" w14:textId="77777777">
      <w:pPr>
        <w:rPr>
          <w:rFonts w:ascii="Aptos" w:hAnsi="Aptos" w:eastAsia="Aptos" w:cs="Aptos"/>
          <w:lang w:val="bg-BG"/>
        </w:rPr>
      </w:pPr>
      <w:r w:rsidRPr="001F3619">
        <w:rPr>
          <w:rFonts w:ascii="Aptos" w:hAnsi="Aptos" w:eastAsia="Aptos" w:cs="Aptos"/>
          <w:lang w:val="bg-BG"/>
        </w:rPr>
        <w:t>1.12.</w:t>
      </w:r>
      <w:r w:rsidRPr="001F3619">
        <w:rPr>
          <w:rFonts w:ascii="Aptos" w:hAnsi="Aptos" w:eastAsia="Aptos" w:cs="Aptos"/>
          <w:lang w:val="bg-BG"/>
        </w:rPr>
        <w:tab/>
        <w:t>Ugdyti Vaiko pagarbą bendraamžiams, vyresniesiems bei kitiems užsiėmimų dalyviams.</w:t>
      </w:r>
    </w:p>
    <w:p w:rsidRPr="001F3619" w:rsidR="001F3619" w:rsidP="001F3619" w:rsidRDefault="001F3619" w14:paraId="2561A665" w14:textId="77777777">
      <w:pPr>
        <w:rPr>
          <w:rFonts w:ascii="Aptos" w:hAnsi="Aptos" w:eastAsia="Aptos" w:cs="Aptos"/>
          <w:lang w:val="bg-BG"/>
        </w:rPr>
      </w:pPr>
      <w:r w:rsidRPr="001F3619">
        <w:rPr>
          <w:rFonts w:ascii="Aptos" w:hAnsi="Aptos" w:eastAsia="Aptos" w:cs="Aptos"/>
          <w:lang w:val="bg-BG"/>
        </w:rPr>
        <w:t>1.13.</w:t>
      </w:r>
      <w:r w:rsidRPr="001F3619">
        <w:rPr>
          <w:rFonts w:ascii="Aptos" w:hAnsi="Aptos" w:eastAsia="Aptos" w:cs="Aptos"/>
          <w:lang w:val="bg-BG"/>
        </w:rPr>
        <w:tab/>
        <w:t>Informuoti UAB Montis loft salės administratorių el. paštu gym@montismagia.lt, vaikui susirgus ar dėl kitų svarbių priežasčių vaikui negalint nuvykti į užsiėmimą ir apie vaiko sveikatą, jei ji turi įtakos užsiėmimų organizavimo procesui.</w:t>
      </w:r>
    </w:p>
    <w:p w:rsidRPr="001F3619" w:rsidR="001F3619" w:rsidP="001F3619" w:rsidRDefault="001F3619" w14:paraId="2E3927D7" w14:textId="77777777">
      <w:pPr>
        <w:rPr>
          <w:rFonts w:ascii="Aptos" w:hAnsi="Aptos" w:eastAsia="Aptos" w:cs="Aptos"/>
          <w:lang w:val="bg-BG"/>
        </w:rPr>
      </w:pPr>
      <w:r w:rsidRPr="001F3619">
        <w:rPr>
          <w:rFonts w:ascii="Aptos" w:hAnsi="Aptos" w:eastAsia="Aptos" w:cs="Aptos"/>
          <w:lang w:val="bg-BG"/>
        </w:rPr>
        <w:t>1.14.</w:t>
      </w:r>
      <w:r w:rsidRPr="001F3619">
        <w:rPr>
          <w:rFonts w:ascii="Aptos" w:hAnsi="Aptos" w:eastAsia="Aptos" w:cs="Aptos"/>
          <w:lang w:val="bg-BG"/>
        </w:rPr>
        <w:tab/>
        <w:t>Bendradarbiauti su UAB Montis loft bei užsiėmimų vadovais sprendžiant Vaiko užsiėmimų klausimus, koreguojant Vaiko elgesį.</w:t>
      </w:r>
    </w:p>
    <w:p w:rsidRPr="001F3619" w:rsidR="001F3619" w:rsidP="001F3619" w:rsidRDefault="001F3619" w14:paraId="61BA30F4" w14:textId="77777777">
      <w:pPr>
        <w:rPr>
          <w:rFonts w:ascii="Aptos" w:hAnsi="Aptos" w:eastAsia="Aptos" w:cs="Aptos"/>
          <w:lang w:val="bg-BG"/>
        </w:rPr>
      </w:pPr>
      <w:r w:rsidRPr="001F3619">
        <w:rPr>
          <w:rFonts w:ascii="Aptos" w:hAnsi="Aptos" w:eastAsia="Aptos" w:cs="Aptos"/>
          <w:lang w:val="bg-BG"/>
        </w:rPr>
        <w:t>1.15.</w:t>
      </w:r>
      <w:r w:rsidRPr="001F3619">
        <w:rPr>
          <w:rFonts w:ascii="Aptos" w:hAnsi="Aptos" w:eastAsia="Aptos" w:cs="Aptos"/>
          <w:lang w:val="bg-BG"/>
        </w:rPr>
        <w:tab/>
        <w:t>Atlyginti UAB Montis loft padarytą materialinę žalą.</w:t>
      </w:r>
    </w:p>
    <w:p w:rsidRPr="001F3619" w:rsidR="001F3619" w:rsidP="001F3619" w:rsidRDefault="001F3619" w14:paraId="3EF4F647" w14:textId="77777777">
      <w:pPr>
        <w:rPr>
          <w:rFonts w:ascii="Aptos" w:hAnsi="Aptos" w:eastAsia="Aptos" w:cs="Aptos"/>
          <w:lang w:val="bg-BG"/>
        </w:rPr>
      </w:pPr>
      <w:r w:rsidRPr="001F3619">
        <w:rPr>
          <w:rFonts w:ascii="Aptos" w:hAnsi="Aptos" w:eastAsia="Aptos" w:cs="Aptos"/>
          <w:lang w:val="bg-BG"/>
        </w:rPr>
        <w:t>1.16.</w:t>
      </w:r>
      <w:r w:rsidRPr="001F3619">
        <w:rPr>
          <w:rFonts w:ascii="Aptos" w:hAnsi="Aptos" w:eastAsia="Aptos" w:cs="Aptos"/>
          <w:lang w:val="bg-BG"/>
        </w:rPr>
        <w:tab/>
        <w:t>Atsakyti už vaiko saugumą, kai jis nedalyvauja užsiėmimuose.</w:t>
      </w:r>
    </w:p>
    <w:p w:rsidRPr="001F3619" w:rsidR="001F3619" w:rsidP="001F3619" w:rsidRDefault="001F3619" w14:paraId="5698E260"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42315BE2" w14:textId="77777777">
      <w:pPr>
        <w:rPr>
          <w:rFonts w:ascii="Aptos" w:hAnsi="Aptos" w:eastAsia="Aptos" w:cs="Aptos"/>
          <w:b/>
          <w:bCs/>
          <w:lang w:val="bg-BG"/>
        </w:rPr>
      </w:pPr>
      <w:r w:rsidRPr="001F3619">
        <w:rPr>
          <w:rFonts w:ascii="Aptos" w:hAnsi="Aptos" w:eastAsia="Aptos" w:cs="Aptos"/>
          <w:lang w:val="bg-BG"/>
        </w:rPr>
        <w:tab/>
      </w:r>
      <w:r w:rsidRPr="001F3619">
        <w:rPr>
          <w:rFonts w:ascii="Aptos" w:hAnsi="Aptos" w:eastAsia="Aptos" w:cs="Aptos"/>
          <w:b/>
          <w:bCs/>
          <w:lang w:val="bg-BG"/>
        </w:rPr>
        <w:t>Papildomi susitarimai</w:t>
      </w:r>
    </w:p>
    <w:p w:rsidRPr="001F3619" w:rsidR="001F3619" w:rsidP="001F3619" w:rsidRDefault="001F3619" w14:paraId="7A9ED33A" w14:textId="77777777">
      <w:pPr>
        <w:rPr>
          <w:rFonts w:ascii="Aptos" w:hAnsi="Aptos" w:eastAsia="Aptos" w:cs="Aptos"/>
          <w:lang w:val="bg-BG"/>
        </w:rPr>
      </w:pPr>
      <w:r w:rsidRPr="001F3619">
        <w:rPr>
          <w:rFonts w:ascii="Aptos" w:hAnsi="Aptos" w:eastAsia="Aptos" w:cs="Aptos"/>
          <w:lang w:val="bg-BG"/>
        </w:rPr>
        <w:t>1.17.</w:t>
      </w:r>
      <w:r w:rsidRPr="001F3619">
        <w:rPr>
          <w:rFonts w:ascii="Aptos" w:hAnsi="Aptos" w:eastAsia="Aptos" w:cs="Aptos"/>
          <w:lang w:val="bg-BG"/>
        </w:rPr>
        <w:tab/>
        <w:t>Tėvai/globėjai sutinka, kad Vaikas bus fotografuojamas ir (ar) filmuojamas užsiėmime, laipiojimo salės renginiuose, varžybose ir už jų ribų. UAB Montis loft įsipareigoja kiekvienu konkrečiu atveju įvertinti nuotraukos pobūdį ir Vaikų nuotraukas naudoti atsakingai. Nuotraukos ar filmuota medžiaga gali būti naudojama/ skelbiama Montis magia internetinėje svetainėje, Montis magia socialinių tinklų puslapiuose, Montis magia pristatančiuose renginiuose ar leidiniuose. Tėvai turi teisę atšaukti sutikimą, bet kuriuo momentu.</w:t>
      </w:r>
    </w:p>
    <w:p w:rsidRPr="001F3619" w:rsidR="001F3619" w:rsidP="001F3619" w:rsidRDefault="001F3619" w14:paraId="3A1A4804" w14:textId="77777777">
      <w:pPr>
        <w:rPr>
          <w:rFonts w:ascii="Aptos" w:hAnsi="Aptos" w:eastAsia="Aptos" w:cs="Aptos"/>
          <w:lang w:val="bg-BG"/>
        </w:rPr>
      </w:pPr>
      <w:r w:rsidRPr="001F3619">
        <w:rPr>
          <w:rFonts w:ascii="Aptos" w:hAnsi="Aptos" w:eastAsia="Aptos" w:cs="Aptos"/>
          <w:lang w:val="bg-BG"/>
        </w:rPr>
        <w:t>1.18.</w:t>
      </w:r>
      <w:r w:rsidRPr="001F3619">
        <w:rPr>
          <w:rFonts w:ascii="Aptos" w:hAnsi="Aptos" w:eastAsia="Aptos" w:cs="Aptos"/>
          <w:lang w:val="bg-BG"/>
        </w:rPr>
        <w:tab/>
        <w:t>Įsigaliojus naujam bendram duomenų apsaugos reglamentui (BDAR) tėvai/globėjai sutinka, jog jo asmeniniai duomenys ir Vaiko/Globotinio asmens duomenys (vardas, pavardė, el. paštas, telefono numeris) būtų naudojami teikti informaciją tėvams/globėjams apie jo Vaiko užsiėmimų organizavimo sąlygas ir Vaiko pasiekimus.</w:t>
      </w:r>
    </w:p>
    <w:p w:rsidRPr="001F3619" w:rsidR="001F3619" w:rsidP="001F3619" w:rsidRDefault="001F3619" w14:paraId="1D498351" w14:textId="77777777">
      <w:pPr>
        <w:rPr>
          <w:rFonts w:ascii="Aptos" w:hAnsi="Aptos" w:eastAsia="Aptos" w:cs="Aptos"/>
          <w:lang w:val="bg-BG"/>
        </w:rPr>
      </w:pPr>
      <w:r w:rsidRPr="001F3619">
        <w:rPr>
          <w:rFonts w:ascii="Aptos" w:hAnsi="Aptos" w:eastAsia="Aptos" w:cs="Aptos"/>
          <w:lang w:val="bg-BG"/>
        </w:rPr>
        <w:t>1.19.</w:t>
      </w:r>
      <w:r w:rsidRPr="001F3619">
        <w:rPr>
          <w:rFonts w:ascii="Aptos" w:hAnsi="Aptos" w:eastAsia="Aptos" w:cs="Aptos"/>
          <w:lang w:val="bg-BG"/>
        </w:rPr>
        <w:tab/>
        <w:t>Treneriai turi teisę nepriimti į užsiėmimą akivaizdžiai sergančių vaikų (pvz. didelė sloga, kosulys ir pan.), prieš tai administratoriui informavus tėvus. </w:t>
      </w:r>
    </w:p>
    <w:p w:rsidRPr="001F3619" w:rsidR="001F3619" w:rsidP="001F3619" w:rsidRDefault="001F3619" w14:paraId="283F874E" w14:textId="77777777">
      <w:pPr>
        <w:rPr>
          <w:rFonts w:ascii="Aptos" w:hAnsi="Aptos" w:eastAsia="Aptos" w:cs="Aptos"/>
          <w:lang w:val="bg-BG"/>
        </w:rPr>
      </w:pPr>
    </w:p>
    <w:p w:rsidRPr="001F3619" w:rsidR="001F3619" w:rsidP="001F3619" w:rsidRDefault="001F3619" w14:paraId="28367CC0" w14:textId="77777777">
      <w:pPr>
        <w:rPr>
          <w:rFonts w:ascii="Aptos" w:hAnsi="Aptos" w:eastAsia="Aptos" w:cs="Aptos"/>
          <w:b/>
          <w:bCs/>
          <w:lang w:val="bg-BG"/>
        </w:rPr>
      </w:pPr>
      <w:r w:rsidRPr="001F3619">
        <w:rPr>
          <w:rFonts w:ascii="Aptos" w:hAnsi="Aptos" w:eastAsia="Aptos" w:cs="Aptos"/>
          <w:lang w:val="bg-BG"/>
        </w:rPr>
        <w:tab/>
      </w:r>
    </w:p>
    <w:p w:rsidRPr="001F3619" w:rsidR="001F3619" w:rsidP="001F3619" w:rsidRDefault="001F3619" w14:paraId="4D5C9B2E" w14:textId="77777777">
      <w:pPr>
        <w:rPr>
          <w:rFonts w:ascii="Aptos" w:hAnsi="Aptos" w:eastAsia="Aptos" w:cs="Aptos"/>
          <w:b/>
          <w:bCs/>
          <w:lang w:val="bg-BG"/>
        </w:rPr>
      </w:pPr>
      <w:r w:rsidRPr="001F3619">
        <w:rPr>
          <w:rFonts w:ascii="Aptos" w:hAnsi="Aptos" w:eastAsia="Aptos" w:cs="Aptos"/>
          <w:b/>
          <w:bCs/>
          <w:lang w:val="bg-BG"/>
        </w:rPr>
        <w:tab/>
        <w:t>SUTARTIES PRIEDAS NR. 1</w:t>
      </w:r>
    </w:p>
    <w:p w:rsidRPr="001F3619" w:rsidR="001F3619" w:rsidP="001F3619" w:rsidRDefault="001F3619" w14:paraId="74BA0DD9" w14:textId="77777777">
      <w:pPr>
        <w:rPr>
          <w:rFonts w:ascii="Aptos" w:hAnsi="Aptos" w:eastAsia="Aptos" w:cs="Aptos"/>
          <w:b/>
          <w:bCs/>
          <w:lang w:val="bg-BG"/>
        </w:rPr>
      </w:pPr>
      <w:r w:rsidRPr="001F3619">
        <w:rPr>
          <w:rFonts w:ascii="Aptos" w:hAnsi="Aptos" w:eastAsia="Aptos" w:cs="Aptos"/>
          <w:b/>
          <w:bCs/>
          <w:lang w:val="bg-BG"/>
        </w:rPr>
        <w:tab/>
        <w:t>MONTIS MAGIA LAIPIOJIMO SALĖS TAISYKLĖS</w:t>
      </w:r>
    </w:p>
    <w:p w:rsidRPr="001F3619" w:rsidR="001F3619" w:rsidP="001F3619" w:rsidRDefault="001F3619" w14:paraId="20B22B61"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6E36F14A" w14:textId="77777777">
      <w:pPr>
        <w:rPr>
          <w:rFonts w:ascii="Aptos" w:hAnsi="Aptos" w:eastAsia="Aptos" w:cs="Aptos"/>
          <w:b/>
          <w:bCs/>
          <w:lang w:val="bg-BG"/>
        </w:rPr>
      </w:pPr>
      <w:r w:rsidRPr="001F3619">
        <w:rPr>
          <w:rFonts w:ascii="Aptos" w:hAnsi="Aptos" w:eastAsia="Aptos" w:cs="Aptos"/>
          <w:b/>
          <w:bCs/>
          <w:lang w:val="bg-BG"/>
        </w:rPr>
        <w:t>1.</w:t>
      </w:r>
      <w:r w:rsidRPr="001F3619">
        <w:rPr>
          <w:rFonts w:ascii="Aptos" w:hAnsi="Aptos" w:eastAsia="Aptos" w:cs="Aptos"/>
          <w:b/>
          <w:bCs/>
          <w:lang w:val="bg-BG"/>
        </w:rPr>
        <w:tab/>
        <w:t>BENDROSIOS NUOSTATOS</w:t>
      </w:r>
    </w:p>
    <w:p w:rsidRPr="001F3619" w:rsidR="001F3619" w:rsidP="001F3619" w:rsidRDefault="001F3619" w14:paraId="4CD3A7E8" w14:textId="77777777">
      <w:pPr>
        <w:rPr>
          <w:rFonts w:ascii="Aptos" w:hAnsi="Aptos" w:eastAsia="Aptos" w:cs="Aptos"/>
          <w:lang w:val="bg-BG"/>
        </w:rPr>
      </w:pPr>
      <w:r w:rsidRPr="001F3619">
        <w:rPr>
          <w:rFonts w:ascii="Aptos" w:hAnsi="Aptos" w:eastAsia="Aptos" w:cs="Aptos"/>
          <w:lang w:val="bg-BG"/>
        </w:rPr>
        <w:t>1.1.</w:t>
      </w:r>
      <w:r w:rsidRPr="001F3619">
        <w:rPr>
          <w:rFonts w:ascii="Aptos" w:hAnsi="Aptos" w:eastAsia="Aptos" w:cs="Aptos"/>
          <w:lang w:val="bg-BG"/>
        </w:rPr>
        <w:tab/>
        <w:t>Laipiojimo siena (toliau – LS) − tai įrenginys nepriskirtinas potencialiai pavojingiems įrenginiams, skirtas laipiojimui.</w:t>
      </w:r>
    </w:p>
    <w:p w:rsidRPr="001F3619" w:rsidR="001F3619" w:rsidP="001F3619" w:rsidRDefault="001F3619" w14:paraId="6EDD4B37" w14:textId="77777777">
      <w:pPr>
        <w:rPr>
          <w:rFonts w:ascii="Aptos" w:hAnsi="Aptos" w:eastAsia="Aptos" w:cs="Aptos"/>
          <w:lang w:val="bg-BG"/>
        </w:rPr>
      </w:pPr>
      <w:r w:rsidRPr="001F3619">
        <w:rPr>
          <w:rFonts w:ascii="Aptos" w:hAnsi="Aptos" w:eastAsia="Aptos" w:cs="Aptos"/>
          <w:lang w:val="bg-BG"/>
        </w:rPr>
        <w:t>1.2.</w:t>
      </w:r>
      <w:r w:rsidRPr="001F3619">
        <w:rPr>
          <w:rFonts w:ascii="Aptos" w:hAnsi="Aptos" w:eastAsia="Aptos" w:cs="Aptos"/>
          <w:lang w:val="bg-BG"/>
        </w:rPr>
        <w:tab/>
        <w:t>Laipiojimo sienos tiekėjas (toliau – tiekėjas) – UAB Montis Loft (reg. Adresas: Vytenio 50, Vilnius, į. k.: 306322032, registro tvarkytojas VĮ Registrų centras, Vilniaus fil.).</w:t>
      </w:r>
    </w:p>
    <w:p w:rsidRPr="001F3619" w:rsidR="001F3619" w:rsidP="001F3619" w:rsidRDefault="001F3619" w14:paraId="3A9B7850" w14:textId="77777777">
      <w:pPr>
        <w:rPr>
          <w:rFonts w:ascii="Aptos" w:hAnsi="Aptos" w:eastAsia="Aptos" w:cs="Aptos"/>
          <w:lang w:val="bg-BG"/>
        </w:rPr>
      </w:pPr>
      <w:r w:rsidRPr="001F3619">
        <w:rPr>
          <w:rFonts w:ascii="Aptos" w:hAnsi="Aptos" w:eastAsia="Aptos" w:cs="Aptos"/>
          <w:lang w:val="bg-BG"/>
        </w:rPr>
        <w:t>1.3.</w:t>
      </w:r>
      <w:r w:rsidRPr="001F3619">
        <w:rPr>
          <w:rFonts w:ascii="Aptos" w:hAnsi="Aptos" w:eastAsia="Aptos" w:cs="Aptos"/>
          <w:lang w:val="bg-BG"/>
        </w:rPr>
        <w:tab/>
        <w:t>Organizatorius – asmuo/asmenys prižiūrintys LS ir lipančiuosius ja.</w:t>
      </w:r>
    </w:p>
    <w:p w:rsidRPr="001F3619" w:rsidR="001F3619" w:rsidP="001F3619" w:rsidRDefault="001F3619" w14:paraId="79636E4D" w14:textId="77777777">
      <w:pPr>
        <w:rPr>
          <w:rFonts w:ascii="Aptos" w:hAnsi="Aptos" w:eastAsia="Aptos" w:cs="Aptos"/>
          <w:lang w:val="bg-BG"/>
        </w:rPr>
      </w:pPr>
      <w:r w:rsidRPr="001F3619">
        <w:rPr>
          <w:rFonts w:ascii="Aptos" w:hAnsi="Aptos" w:eastAsia="Aptos" w:cs="Aptos"/>
          <w:lang w:val="bg-BG"/>
        </w:rPr>
        <w:t>1.4.</w:t>
      </w:r>
      <w:r w:rsidRPr="001F3619">
        <w:rPr>
          <w:rFonts w:ascii="Aptos" w:hAnsi="Aptos" w:eastAsia="Aptos" w:cs="Aptos"/>
          <w:lang w:val="bg-BG"/>
        </w:rPr>
        <w:tab/>
        <w:t>Lipantysis – kiekvienas LS laipiojantis asmuo. Lipančiuoju aukštoje salėje laikomas kiekvienas asmuo, kuris organizatoriaus nustatyta tvarka išlaikė žinių patikrinimo testą ir gavo leidimą laipioti savarankiškai arba laipioja prižiūrint saugančiajam nustatyta tvarka išlaikiusiam žinių patikrinimo testą ir gavusiam leidimą laipioti ar saugoti savarankiškai.</w:t>
      </w:r>
    </w:p>
    <w:p w:rsidRPr="001F3619" w:rsidR="001F3619" w:rsidP="001F3619" w:rsidRDefault="001F3619" w14:paraId="768B669F" w14:textId="77777777">
      <w:pPr>
        <w:rPr>
          <w:rFonts w:ascii="Aptos" w:hAnsi="Aptos" w:eastAsia="Aptos" w:cs="Aptos"/>
          <w:lang w:val="bg-BG"/>
        </w:rPr>
      </w:pPr>
      <w:r w:rsidRPr="001F3619">
        <w:rPr>
          <w:rFonts w:ascii="Aptos" w:hAnsi="Aptos" w:eastAsia="Aptos" w:cs="Aptos"/>
          <w:lang w:val="bg-BG"/>
        </w:rPr>
        <w:t>1.5.</w:t>
      </w:r>
      <w:r w:rsidRPr="001F3619">
        <w:rPr>
          <w:rFonts w:ascii="Aptos" w:hAnsi="Aptos" w:eastAsia="Aptos" w:cs="Aptos"/>
          <w:lang w:val="bg-BG"/>
        </w:rPr>
        <w:tab/>
        <w:t>Saugantysis -  kiekvienas asmuo išlaikęs bazinį kalnų lipimo technikos testą ir saugantis lipantįjį LS.</w:t>
      </w:r>
    </w:p>
    <w:p w:rsidRPr="001F3619" w:rsidR="001F3619" w:rsidP="001F3619" w:rsidRDefault="001F3619" w14:paraId="5CECDC45" w14:textId="77777777">
      <w:pPr>
        <w:rPr>
          <w:rFonts w:ascii="Aptos" w:hAnsi="Aptos" w:eastAsia="Aptos" w:cs="Aptos"/>
          <w:lang w:val="bg-BG"/>
        </w:rPr>
      </w:pPr>
      <w:r w:rsidRPr="001F3619">
        <w:rPr>
          <w:rFonts w:ascii="Aptos" w:hAnsi="Aptos" w:eastAsia="Aptos" w:cs="Aptos"/>
          <w:lang w:val="bg-BG"/>
        </w:rPr>
        <w:t>1.6.</w:t>
      </w:r>
      <w:r w:rsidRPr="001F3619">
        <w:rPr>
          <w:rFonts w:ascii="Aptos" w:hAnsi="Aptos" w:eastAsia="Aptos" w:cs="Aptos"/>
          <w:lang w:val="bg-BG"/>
        </w:rPr>
        <w:tab/>
        <w:t>Šios taisyklės nustato lipančiųjų ir saugančiųjų aptarnavimo (paslaugų teikimo) tvarką, privalomuosius saugumo ir kitus reikalavimus lipantiesiems, organizatoriaus ir lipančiųjų teises, pareigas bei jų atsakomybės ribas.</w:t>
      </w:r>
    </w:p>
    <w:p w:rsidRPr="001F3619" w:rsidR="001F3619" w:rsidP="001F3619" w:rsidRDefault="001F3619" w14:paraId="05CB1C4F" w14:textId="77777777">
      <w:pPr>
        <w:rPr>
          <w:rFonts w:ascii="Aptos" w:hAnsi="Aptos" w:eastAsia="Aptos" w:cs="Aptos"/>
          <w:lang w:val="bg-BG"/>
        </w:rPr>
      </w:pPr>
      <w:r w:rsidRPr="001F3619">
        <w:rPr>
          <w:rFonts w:ascii="Aptos" w:hAnsi="Aptos" w:eastAsia="Aptos" w:cs="Aptos"/>
          <w:lang w:val="bg-BG"/>
        </w:rPr>
        <w:t>1.7.</w:t>
      </w:r>
      <w:r w:rsidRPr="001F3619">
        <w:rPr>
          <w:rFonts w:ascii="Aptos" w:hAnsi="Aptos" w:eastAsia="Aptos" w:cs="Aptos"/>
          <w:lang w:val="bg-BG"/>
        </w:rPr>
        <w:tab/>
        <w:t>Šios taisyklės yra taikomos visiems lipantiesiems ir saugantiesiems. Kiekvienas lipantysis privalo laikytis šiose taisyklėse nustatytų reikalavimų.</w:t>
      </w:r>
    </w:p>
    <w:p w:rsidRPr="001F3619" w:rsidR="001F3619" w:rsidP="001F3619" w:rsidRDefault="001F3619" w14:paraId="5C09C2FC" w14:textId="77777777">
      <w:pPr>
        <w:rPr>
          <w:rFonts w:ascii="Aptos" w:hAnsi="Aptos" w:eastAsia="Aptos" w:cs="Aptos"/>
          <w:lang w:val="bg-BG"/>
        </w:rPr>
      </w:pPr>
      <w:r w:rsidRPr="001F3619">
        <w:rPr>
          <w:rFonts w:ascii="Aptos" w:hAnsi="Aptos" w:eastAsia="Aptos" w:cs="Aptos"/>
          <w:lang w:val="bg-BG"/>
        </w:rPr>
        <w:t>1.8.</w:t>
      </w:r>
      <w:r w:rsidRPr="001F3619">
        <w:rPr>
          <w:rFonts w:ascii="Aptos" w:hAnsi="Aptos" w:eastAsia="Aptos" w:cs="Aptos"/>
          <w:lang w:val="bg-BG"/>
        </w:rPr>
        <w:tab/>
        <w:t>Teisę laipioti aukštoje LS lipantysis įgyja tik išlaikęs žinių patikrinimo testą ir gavęs leidimą laipioti savarankiškai. Neturintiems leidimo, laipioti leidžiama tik su organizatoriaus priežiūra arba prižiūrint saugančiajam, nustatyta tvarka išlaikiusiam žinių patikrinimo testą ir gavusiam leidimą laipioti ir saugoti savarankiškai.</w:t>
      </w:r>
    </w:p>
    <w:p w:rsidRPr="001F3619" w:rsidR="001F3619" w:rsidP="001F3619" w:rsidRDefault="001F3619" w14:paraId="7D8A37E7" w14:textId="77777777">
      <w:pPr>
        <w:rPr>
          <w:rFonts w:ascii="Aptos" w:hAnsi="Aptos" w:eastAsia="Aptos" w:cs="Aptos"/>
          <w:lang w:val="bg-BG"/>
        </w:rPr>
      </w:pPr>
      <w:r w:rsidRPr="001F3619">
        <w:rPr>
          <w:rFonts w:ascii="Aptos" w:hAnsi="Aptos" w:eastAsia="Aptos" w:cs="Aptos"/>
          <w:lang w:val="bg-BG"/>
        </w:rPr>
        <w:t>1.9.</w:t>
      </w:r>
      <w:r w:rsidRPr="001F3619">
        <w:rPr>
          <w:rFonts w:ascii="Aptos" w:hAnsi="Aptos" w:eastAsia="Aptos" w:cs="Aptos"/>
          <w:lang w:val="bg-BG"/>
        </w:rPr>
        <w:tab/>
        <w:t>Kiekvienas lipantysis ar saugotojas laipiojantys LS, patvirtina, kad yra susipažinęs su laipiojimo LS taisyklėmis ir įsipareigoja jų besąlygiškai laikytis.</w:t>
      </w:r>
    </w:p>
    <w:p w:rsidRPr="001F3619" w:rsidR="001F3619" w:rsidP="001F3619" w:rsidRDefault="001F3619" w14:paraId="3A8F8A83" w14:textId="77777777">
      <w:pPr>
        <w:rPr>
          <w:rFonts w:ascii="Aptos" w:hAnsi="Aptos" w:eastAsia="Aptos" w:cs="Aptos"/>
          <w:lang w:val="bg-BG"/>
        </w:rPr>
      </w:pPr>
      <w:r w:rsidRPr="001F3619">
        <w:rPr>
          <w:rFonts w:ascii="Aptos" w:hAnsi="Aptos" w:eastAsia="Aptos" w:cs="Aptos"/>
          <w:lang w:val="bg-BG"/>
        </w:rPr>
        <w:t>1.10.</w:t>
      </w:r>
      <w:r w:rsidRPr="001F3619">
        <w:rPr>
          <w:rFonts w:ascii="Aptos" w:hAnsi="Aptos" w:eastAsia="Aptos" w:cs="Aptos"/>
          <w:lang w:val="bg-BG"/>
        </w:rPr>
        <w:tab/>
        <w:t>Teisė laipioti LS:</w:t>
      </w:r>
    </w:p>
    <w:p w:rsidRPr="001F3619" w:rsidR="001F3619" w:rsidP="001F3619" w:rsidRDefault="001F3619" w14:paraId="2FC18527" w14:textId="77777777">
      <w:pPr>
        <w:rPr>
          <w:rFonts w:ascii="Aptos" w:hAnsi="Aptos" w:eastAsia="Aptos" w:cs="Aptos"/>
          <w:lang w:val="bg-BG"/>
        </w:rPr>
      </w:pPr>
      <w:r w:rsidRPr="001F3619">
        <w:rPr>
          <w:rFonts w:ascii="Aptos" w:hAnsi="Aptos" w:eastAsia="Aptos" w:cs="Aptos"/>
          <w:lang w:val="bg-BG"/>
        </w:rPr>
        <w:t>1.10.1.</w:t>
      </w:r>
      <w:r w:rsidRPr="001F3619">
        <w:rPr>
          <w:rFonts w:ascii="Aptos" w:hAnsi="Aptos" w:eastAsia="Aptos" w:cs="Aptos"/>
          <w:lang w:val="bg-BG"/>
        </w:rPr>
        <w:tab/>
        <w:t>Laipiojimui LS yra būtinas rašytinis sutikimas.</w:t>
      </w:r>
    </w:p>
    <w:p w:rsidRPr="001F3619" w:rsidR="001F3619" w:rsidP="001F3619" w:rsidRDefault="001F3619" w14:paraId="2E1E0089" w14:textId="77777777">
      <w:pPr>
        <w:rPr>
          <w:rFonts w:ascii="Aptos" w:hAnsi="Aptos" w:eastAsia="Aptos" w:cs="Aptos"/>
          <w:lang w:val="bg-BG"/>
        </w:rPr>
      </w:pPr>
      <w:r w:rsidRPr="001F3619">
        <w:rPr>
          <w:rFonts w:ascii="Aptos" w:hAnsi="Aptos" w:eastAsia="Aptos" w:cs="Aptos"/>
          <w:lang w:val="bg-BG"/>
        </w:rPr>
        <w:lastRenderedPageBreak/>
        <w:t>1.10.2.</w:t>
      </w:r>
      <w:r w:rsidRPr="001F3619">
        <w:rPr>
          <w:rFonts w:ascii="Aptos" w:hAnsi="Aptos" w:eastAsia="Aptos" w:cs="Aptos"/>
          <w:lang w:val="bg-BG"/>
        </w:rPr>
        <w:tab/>
        <w:t>Atsižvelgiant į šiose taisyklėse numatytas išimtis, taip pat šių taisyklių 1.7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1F3619" w:rsidR="001F3619" w:rsidP="001F3619" w:rsidRDefault="001F3619" w14:paraId="500759AA" w14:textId="77777777">
      <w:pPr>
        <w:rPr>
          <w:rFonts w:ascii="Aptos" w:hAnsi="Aptos" w:eastAsia="Aptos" w:cs="Aptos"/>
          <w:lang w:val="bg-BG"/>
        </w:rPr>
      </w:pPr>
      <w:r w:rsidRPr="001F3619">
        <w:rPr>
          <w:rFonts w:ascii="Aptos" w:hAnsi="Aptos" w:eastAsia="Aptos" w:cs="Aptos"/>
          <w:lang w:val="bg-BG"/>
        </w:rPr>
        <w:t>1.10.3.</w:t>
      </w:r>
      <w:r w:rsidRPr="001F3619">
        <w:rPr>
          <w:rFonts w:ascii="Aptos" w:hAnsi="Aptos" w:eastAsia="Aptos" w:cs="Aptos"/>
          <w:lang w:val="bg-BG"/>
        </w:rPr>
        <w:tab/>
        <w:t>Lipantieji, kurie yra jaunesni nei 18 metų amžiaus ir laipioja LS vieni, t.y. be juos lydinčių pilnamečių asmenų privalo:</w:t>
      </w:r>
    </w:p>
    <w:p w:rsidRPr="001F3619" w:rsidR="001F3619" w:rsidP="001F3619" w:rsidRDefault="001F3619" w14:paraId="4507BD0D" w14:textId="77777777">
      <w:pPr>
        <w:rPr>
          <w:rFonts w:ascii="Aptos" w:hAnsi="Aptos" w:eastAsia="Aptos" w:cs="Aptos"/>
          <w:lang w:val="bg-BG"/>
        </w:rPr>
      </w:pPr>
      <w:r w:rsidRPr="001F3619">
        <w:rPr>
          <w:rFonts w:ascii="Aptos" w:hAnsi="Aptos" w:eastAsia="Aptos" w:cs="Aptos"/>
          <w:lang w:val="bg-BG"/>
        </w:rPr>
        <w:t>1.10.4.</w:t>
      </w:r>
      <w:r w:rsidRPr="001F3619">
        <w:rPr>
          <w:rFonts w:ascii="Aptos" w:hAnsi="Aptos" w:eastAsia="Aptos" w:cs="Aptos"/>
          <w:lang w:val="bg-BG"/>
        </w:rPr>
        <w:tab/>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1F3619" w:rsidR="001F3619" w:rsidP="001F3619" w:rsidRDefault="001F3619" w14:paraId="54EC83F2" w14:textId="77777777">
      <w:pPr>
        <w:rPr>
          <w:rFonts w:ascii="Aptos" w:hAnsi="Aptos" w:eastAsia="Aptos" w:cs="Aptos"/>
          <w:lang w:val="bg-BG"/>
        </w:rPr>
      </w:pPr>
      <w:r w:rsidRPr="001F3619">
        <w:rPr>
          <w:rFonts w:ascii="Aptos" w:hAnsi="Aptos" w:eastAsia="Aptos" w:cs="Aptos"/>
          <w:lang w:val="bg-BG"/>
        </w:rPr>
        <w:t>1.10.5.</w:t>
      </w:r>
      <w:r w:rsidRPr="001F3619">
        <w:rPr>
          <w:rFonts w:ascii="Aptos" w:hAnsi="Aptos" w:eastAsia="Aptos" w:cs="Aptos"/>
          <w:lang w:val="bg-BG"/>
        </w:rPr>
        <w:tab/>
        <w:t>Laikytis šių taisyklių reikalavimų.</w:t>
      </w:r>
    </w:p>
    <w:p w:rsidRPr="001F3619" w:rsidR="001F3619" w:rsidP="001F3619" w:rsidRDefault="001F3619" w14:paraId="108ECE28" w14:textId="77777777">
      <w:pPr>
        <w:rPr>
          <w:rFonts w:ascii="Aptos" w:hAnsi="Aptos" w:eastAsia="Aptos" w:cs="Aptos"/>
          <w:lang w:val="bg-BG"/>
        </w:rPr>
      </w:pPr>
      <w:r w:rsidRPr="001F3619">
        <w:rPr>
          <w:rFonts w:ascii="Aptos" w:hAnsi="Aptos" w:eastAsia="Aptos" w:cs="Aptos"/>
          <w:lang w:val="bg-BG"/>
        </w:rPr>
        <w:t>1.10.6.</w:t>
      </w:r>
      <w:r w:rsidRPr="001F3619">
        <w:rPr>
          <w:rFonts w:ascii="Aptos" w:hAnsi="Aptos" w:eastAsia="Aptos" w:cs="Aptos"/>
          <w:lang w:val="bg-BG"/>
        </w:rPr>
        <w:tab/>
        <w:t>Lankytojai, kurie yra jaunesni nei 14 metų amžiaus, laipioti LS gali tik prižiūrimi tėvų ar globėjų.</w:t>
      </w:r>
    </w:p>
    <w:p w:rsidRPr="001F3619" w:rsidR="001F3619" w:rsidP="001F3619" w:rsidRDefault="001F3619" w14:paraId="518795F1" w14:textId="77777777">
      <w:pPr>
        <w:rPr>
          <w:rFonts w:ascii="Aptos" w:hAnsi="Aptos" w:eastAsia="Aptos" w:cs="Aptos"/>
          <w:lang w:val="bg-BG"/>
        </w:rPr>
      </w:pPr>
      <w:r w:rsidRPr="001F3619">
        <w:rPr>
          <w:rFonts w:ascii="Aptos" w:hAnsi="Aptos" w:eastAsia="Aptos" w:cs="Aptos"/>
          <w:lang w:val="bg-BG"/>
        </w:rPr>
        <w:t>1.10.7.</w:t>
      </w:r>
      <w:r w:rsidRPr="001F3619">
        <w:rPr>
          <w:rFonts w:ascii="Aptos" w:hAnsi="Aptos" w:eastAsia="Aptos" w:cs="Aptos"/>
          <w:lang w:val="bg-BG"/>
        </w:rPr>
        <w:tab/>
        <w:t>Švenčių šventimas:</w:t>
      </w:r>
    </w:p>
    <w:p w:rsidRPr="001F3619" w:rsidR="001F3619" w:rsidP="001F3619" w:rsidRDefault="001F3619" w14:paraId="59902E58" w14:textId="77777777">
      <w:pPr>
        <w:rPr>
          <w:rFonts w:ascii="Aptos" w:hAnsi="Aptos" w:eastAsia="Aptos" w:cs="Aptos"/>
          <w:lang w:val="bg-BG"/>
        </w:rPr>
      </w:pPr>
      <w:r w:rsidRPr="001F3619">
        <w:rPr>
          <w:rFonts w:ascii="Aptos" w:hAnsi="Aptos" w:eastAsia="Aptos" w:cs="Aptos"/>
          <w:lang w:val="bg-BG"/>
        </w:rPr>
        <w:t>1.10.7.1.</w:t>
      </w:r>
      <w:r w:rsidRPr="001F3619">
        <w:rPr>
          <w:rFonts w:ascii="Aptos" w:hAnsi="Aptos" w:eastAsia="Aptos" w:cs="Aptos"/>
          <w:lang w:val="bg-BG"/>
        </w:rPr>
        <w:tab/>
        <w:t>Pageidaudami organizuoti savo gimtadienį ar kitą šventę LS, privaloma šios šventės datą ir kitas detales suderinti su atstovais.</w:t>
      </w:r>
    </w:p>
    <w:p w:rsidRPr="001F3619" w:rsidR="001F3619" w:rsidP="001F3619" w:rsidRDefault="001F3619" w14:paraId="0B4EC01C" w14:textId="77777777">
      <w:pPr>
        <w:rPr>
          <w:rFonts w:ascii="Aptos" w:hAnsi="Aptos" w:eastAsia="Aptos" w:cs="Aptos"/>
          <w:lang w:val="bg-BG"/>
        </w:rPr>
      </w:pPr>
      <w:r w:rsidRPr="001F3619">
        <w:rPr>
          <w:rFonts w:ascii="Aptos" w:hAnsi="Aptos" w:eastAsia="Aptos" w:cs="Aptos"/>
          <w:lang w:val="bg-BG"/>
        </w:rPr>
        <w:t>1.10.7.2.</w:t>
      </w:r>
      <w:r w:rsidRPr="001F3619">
        <w:rPr>
          <w:rFonts w:ascii="Aptos" w:hAnsi="Aptos" w:eastAsia="Aptos" w:cs="Aptos"/>
          <w:lang w:val="bg-BG"/>
        </w:rPr>
        <w:tab/>
        <w:t>Laipiodami LS švenčių metu lipantieji privalo laikytis šių taisyklių reikalavimų.</w:t>
      </w:r>
    </w:p>
    <w:p w:rsidRPr="001F3619" w:rsidR="001F3619" w:rsidP="001F3619" w:rsidRDefault="001F3619" w14:paraId="672CB95A" w14:textId="77777777">
      <w:pPr>
        <w:rPr>
          <w:rFonts w:ascii="Aptos" w:hAnsi="Aptos" w:eastAsia="Aptos" w:cs="Aptos"/>
          <w:lang w:val="bg-BG"/>
        </w:rPr>
      </w:pPr>
      <w:r w:rsidRPr="001F3619">
        <w:rPr>
          <w:rFonts w:ascii="Aptos" w:hAnsi="Aptos" w:eastAsia="Aptos" w:cs="Aptos"/>
          <w:lang w:val="bg-BG"/>
        </w:rPr>
        <w:t>1.10.8.</w:t>
      </w:r>
      <w:r w:rsidRPr="001F3619">
        <w:rPr>
          <w:rFonts w:ascii="Aptos" w:hAnsi="Aptos" w:eastAsia="Aptos" w:cs="Aptos"/>
          <w:lang w:val="bg-BG"/>
        </w:rPr>
        <w:tab/>
        <w:t>Laipioti LS neturi teisės:</w:t>
      </w:r>
    </w:p>
    <w:p w:rsidRPr="001F3619" w:rsidR="001F3619" w:rsidP="001F3619" w:rsidRDefault="001F3619" w14:paraId="39CFA0F7" w14:textId="77777777">
      <w:pPr>
        <w:rPr>
          <w:rFonts w:ascii="Aptos" w:hAnsi="Aptos" w:eastAsia="Aptos" w:cs="Aptos"/>
          <w:lang w:val="bg-BG"/>
        </w:rPr>
      </w:pPr>
      <w:r w:rsidRPr="001F3619">
        <w:rPr>
          <w:rFonts w:ascii="Aptos" w:hAnsi="Aptos" w:eastAsia="Aptos" w:cs="Aptos"/>
          <w:lang w:val="bg-BG"/>
        </w:rPr>
        <w:t>1.10.8.1.</w:t>
      </w:r>
      <w:r w:rsidRPr="001F3619">
        <w:rPr>
          <w:rFonts w:ascii="Aptos" w:hAnsi="Aptos" w:eastAsia="Aptos" w:cs="Aptos"/>
          <w:lang w:val="bg-BG"/>
        </w:rPr>
        <w:tab/>
        <w:t>Asmenys apsvaigę nuo alkoholio, narkotinių, psichotropinių ar kitų medžiagų, taip pat tie asmenys, kurie pažeidinėja viešąją tvarką, kelia grėsmę savo ir kitų žmonių saugumui ir sveikatai.</w:t>
      </w:r>
    </w:p>
    <w:p w:rsidRPr="001F3619" w:rsidR="001F3619" w:rsidP="001F3619" w:rsidRDefault="001F3619" w14:paraId="6D5EF374" w14:textId="77777777">
      <w:pPr>
        <w:rPr>
          <w:rFonts w:ascii="Aptos" w:hAnsi="Aptos" w:eastAsia="Aptos" w:cs="Aptos"/>
          <w:lang w:val="bg-BG"/>
        </w:rPr>
      </w:pPr>
      <w:r w:rsidRPr="001F3619">
        <w:rPr>
          <w:rFonts w:ascii="Aptos" w:hAnsi="Aptos" w:eastAsia="Aptos" w:cs="Aptos"/>
          <w:lang w:val="bg-BG"/>
        </w:rPr>
        <w:t>1.10.8.2.</w:t>
      </w:r>
      <w:r w:rsidRPr="001F3619">
        <w:rPr>
          <w:rFonts w:ascii="Aptos" w:hAnsi="Aptos" w:eastAsia="Aptos" w:cs="Aptos"/>
          <w:lang w:val="bg-BG"/>
        </w:rPr>
        <w:tab/>
        <w:t>Asmenys turintys sveikatos sutrikimų, keliančių pavojų jų ar trečiųjų asmenų sveikatai, gyvybei ar turtui.</w:t>
      </w:r>
    </w:p>
    <w:p w:rsidRPr="001F3619" w:rsidR="001F3619" w:rsidP="001F3619" w:rsidRDefault="001F3619" w14:paraId="6EAE8D2B" w14:textId="77777777">
      <w:pPr>
        <w:rPr>
          <w:rFonts w:ascii="Aptos" w:hAnsi="Aptos" w:eastAsia="Aptos" w:cs="Aptos"/>
          <w:lang w:val="bg-BG"/>
        </w:rPr>
      </w:pPr>
      <w:r w:rsidRPr="001F3619">
        <w:rPr>
          <w:rFonts w:ascii="Aptos" w:hAnsi="Aptos" w:eastAsia="Aptos" w:cs="Aptos"/>
          <w:lang w:val="bg-BG"/>
        </w:rPr>
        <w:t>1.11.</w:t>
      </w:r>
      <w:r w:rsidRPr="001F3619">
        <w:rPr>
          <w:rFonts w:ascii="Aptos" w:hAnsi="Aptos" w:eastAsia="Aptos" w:cs="Aptos"/>
          <w:lang w:val="bg-BG"/>
        </w:rPr>
        <w:tab/>
        <w:t>Įsipareigojimas laikytis taisyklių:</w:t>
      </w:r>
    </w:p>
    <w:p w:rsidRPr="001F3619" w:rsidR="001F3619" w:rsidP="001F3619" w:rsidRDefault="001F3619" w14:paraId="396A9758" w14:textId="77777777">
      <w:pPr>
        <w:rPr>
          <w:rFonts w:ascii="Aptos" w:hAnsi="Aptos" w:eastAsia="Aptos" w:cs="Aptos"/>
          <w:lang w:val="bg-BG"/>
        </w:rPr>
      </w:pPr>
      <w:r w:rsidRPr="001F3619">
        <w:rPr>
          <w:rFonts w:ascii="Aptos" w:hAnsi="Aptos" w:eastAsia="Aptos" w:cs="Aptos"/>
          <w:lang w:val="bg-BG"/>
        </w:rPr>
        <w:t>1.11.1.</w:t>
      </w:r>
      <w:r w:rsidRPr="001F3619">
        <w:rPr>
          <w:rFonts w:ascii="Aptos" w:hAnsi="Aptos" w:eastAsia="Aptos" w:cs="Aptos"/>
          <w:lang w:val="bg-BG"/>
        </w:rPr>
        <w:tab/>
        <w:t>Prieš pradėdami laipioti LS, lipantieji privalo patvirtinti geranorišką bendradarbiavimą ir savo įsipareigojimą laikytis šių taisyklių.</w:t>
      </w:r>
    </w:p>
    <w:p w:rsidRPr="001F3619" w:rsidR="001F3619" w:rsidP="001F3619" w:rsidRDefault="001F3619" w14:paraId="493CD406" w14:textId="77777777">
      <w:pPr>
        <w:rPr>
          <w:rFonts w:ascii="Aptos" w:hAnsi="Aptos" w:eastAsia="Aptos" w:cs="Aptos"/>
          <w:lang w:val="bg-BG"/>
        </w:rPr>
      </w:pPr>
      <w:r w:rsidRPr="001F3619">
        <w:rPr>
          <w:rFonts w:ascii="Aptos" w:hAnsi="Aptos" w:eastAsia="Aptos" w:cs="Aptos"/>
          <w:lang w:val="bg-BG"/>
        </w:rPr>
        <w:t>1.11.2.</w:t>
      </w:r>
      <w:r w:rsidRPr="001F3619">
        <w:rPr>
          <w:rFonts w:ascii="Aptos" w:hAnsi="Aptos" w:eastAsia="Aptos" w:cs="Aptos"/>
          <w:lang w:val="bg-BG"/>
        </w:rPr>
        <w:tab/>
        <w:t>Draudžiama stovėti ar vaikščioti po kitais lipančiaisiais.</w:t>
      </w:r>
    </w:p>
    <w:p w:rsidRPr="001F3619" w:rsidR="001F3619" w:rsidP="001F3619" w:rsidRDefault="001F3619" w14:paraId="3D9EC7D7" w14:textId="77777777">
      <w:pPr>
        <w:rPr>
          <w:rFonts w:ascii="Aptos" w:hAnsi="Aptos" w:eastAsia="Aptos" w:cs="Aptos"/>
          <w:lang w:val="bg-BG"/>
        </w:rPr>
      </w:pPr>
      <w:r w:rsidRPr="001F3619">
        <w:rPr>
          <w:rFonts w:ascii="Aptos" w:hAnsi="Aptos" w:eastAsia="Aptos" w:cs="Aptos"/>
          <w:lang w:val="bg-BG"/>
        </w:rPr>
        <w:t>1.11.3.</w:t>
      </w:r>
      <w:r w:rsidRPr="001F3619">
        <w:rPr>
          <w:rFonts w:ascii="Aptos" w:hAnsi="Aptos" w:eastAsia="Aptos" w:cs="Aptos"/>
          <w:lang w:val="bg-BG"/>
        </w:rPr>
        <w:tab/>
        <w:t>Negalima lipti žemiau ar aukščiau kitų lipančiųjų.</w:t>
      </w:r>
    </w:p>
    <w:p w:rsidRPr="001F3619" w:rsidR="001F3619" w:rsidP="001F3619" w:rsidRDefault="001F3619" w14:paraId="0F655EE5" w14:textId="77777777">
      <w:pPr>
        <w:rPr>
          <w:rFonts w:ascii="Aptos" w:hAnsi="Aptos" w:eastAsia="Aptos" w:cs="Aptos"/>
          <w:lang w:val="bg-BG"/>
        </w:rPr>
      </w:pPr>
      <w:r w:rsidRPr="001F3619">
        <w:rPr>
          <w:rFonts w:ascii="Aptos" w:hAnsi="Aptos" w:eastAsia="Aptos" w:cs="Aptos"/>
          <w:lang w:val="bg-BG"/>
        </w:rPr>
        <w:t>1.11.4.</w:t>
      </w:r>
      <w:r w:rsidRPr="001F3619">
        <w:rPr>
          <w:rFonts w:ascii="Aptos" w:hAnsi="Aptos" w:eastAsia="Aptos" w:cs="Aptos"/>
          <w:lang w:val="bg-BG"/>
        </w:rPr>
        <w:tab/>
        <w:t>Lipantieji pastebėję aplinkos veiksnius, kurie gali sukelti pavojingas situacijas, privalo nedelsiant pranešti kitiems lankytojams bei LS prižiūrinčiam asmeniui.</w:t>
      </w:r>
    </w:p>
    <w:p w:rsidRPr="001F3619" w:rsidR="001F3619" w:rsidP="001F3619" w:rsidRDefault="001F3619" w14:paraId="3EF63E39" w14:textId="77777777">
      <w:pPr>
        <w:rPr>
          <w:rFonts w:ascii="Aptos" w:hAnsi="Aptos" w:eastAsia="Aptos" w:cs="Aptos"/>
          <w:lang w:val="bg-BG"/>
        </w:rPr>
      </w:pPr>
      <w:r w:rsidRPr="001F3619">
        <w:rPr>
          <w:rFonts w:ascii="Aptos" w:hAnsi="Aptos" w:eastAsia="Aptos" w:cs="Aptos"/>
          <w:lang w:val="bg-BG"/>
        </w:rPr>
        <w:t>1.11.5.</w:t>
      </w:r>
      <w:r w:rsidRPr="001F3619">
        <w:rPr>
          <w:rFonts w:ascii="Aptos" w:hAnsi="Aptos" w:eastAsia="Aptos" w:cs="Aptos"/>
          <w:lang w:val="bg-BG"/>
        </w:rPr>
        <w:tab/>
        <w:t>Lipantysis supranta, kad LS esantys paminkštinimai/čiužiniai sušvelnina nusileidimą kritimo me-tu, bet negali visiškai apsaugoti nuo traumų nekontroliuojamo kritimo metu.</w:t>
      </w:r>
    </w:p>
    <w:p w:rsidRPr="001F3619" w:rsidR="001F3619" w:rsidP="001F3619" w:rsidRDefault="001F3619" w14:paraId="07BDF20B" w14:textId="77777777">
      <w:pPr>
        <w:rPr>
          <w:rFonts w:ascii="Aptos" w:hAnsi="Aptos" w:eastAsia="Aptos" w:cs="Aptos"/>
          <w:lang w:val="bg-BG"/>
        </w:rPr>
      </w:pPr>
      <w:r w:rsidRPr="001F3619">
        <w:rPr>
          <w:rFonts w:ascii="Aptos" w:hAnsi="Aptos" w:eastAsia="Aptos" w:cs="Aptos"/>
          <w:lang w:val="bg-BG"/>
        </w:rPr>
        <w:lastRenderedPageBreak/>
        <w:t>1.11.6.</w:t>
      </w:r>
      <w:r w:rsidRPr="001F3619">
        <w:rPr>
          <w:rFonts w:ascii="Aptos" w:hAnsi="Aptos" w:eastAsia="Aptos" w:cs="Aptos"/>
          <w:lang w:val="bg-BG"/>
        </w:rPr>
        <w:tab/>
        <w:t>Lipti galima ne aukščiau virvių tvirtinimo taško. Be to, draudžiama lipti ant metalinių pastato konstrukcijų.</w:t>
      </w:r>
    </w:p>
    <w:p w:rsidRPr="001F3619" w:rsidR="001F3619" w:rsidP="001F3619" w:rsidRDefault="001F3619" w14:paraId="1CFB419A" w14:textId="77777777">
      <w:pPr>
        <w:rPr>
          <w:rFonts w:ascii="Aptos" w:hAnsi="Aptos" w:eastAsia="Aptos" w:cs="Aptos"/>
          <w:lang w:val="bg-BG"/>
        </w:rPr>
      </w:pPr>
      <w:r w:rsidRPr="001F3619">
        <w:rPr>
          <w:rFonts w:ascii="Aptos" w:hAnsi="Aptos" w:eastAsia="Aptos" w:cs="Aptos"/>
          <w:lang w:val="bg-BG"/>
        </w:rPr>
        <w:t>1.11.7.</w:t>
      </w:r>
      <w:r w:rsidRPr="001F3619">
        <w:rPr>
          <w:rFonts w:ascii="Aptos" w:hAnsi="Aptos" w:eastAsia="Aptos" w:cs="Aptos"/>
          <w:lang w:val="bg-BG"/>
        </w:rPr>
        <w:tab/>
        <w:t>Siekiant išvengti susižeidimų, prieš lipant patartina nusiimti žiedus, auskarus ar kitus daiktus, galinčius trukdyti lipimui ar galinčius sukelti sveikatos sužalojimus.</w:t>
      </w:r>
    </w:p>
    <w:p w:rsidRPr="001F3619" w:rsidR="001F3619" w:rsidP="001F3619" w:rsidRDefault="001F3619" w14:paraId="6E106DDC" w14:textId="77777777">
      <w:pPr>
        <w:rPr>
          <w:rFonts w:ascii="Aptos" w:hAnsi="Aptos" w:eastAsia="Aptos" w:cs="Aptos"/>
          <w:lang w:val="bg-BG"/>
        </w:rPr>
      </w:pPr>
      <w:r w:rsidRPr="001F3619">
        <w:rPr>
          <w:rFonts w:ascii="Aptos" w:hAnsi="Aptos" w:eastAsia="Aptos" w:cs="Aptos"/>
          <w:lang w:val="bg-BG"/>
        </w:rPr>
        <w:t>1.11.8.</w:t>
      </w:r>
      <w:r w:rsidRPr="001F3619">
        <w:rPr>
          <w:rFonts w:ascii="Aptos" w:hAnsi="Aptos" w:eastAsia="Aptos" w:cs="Aptos"/>
          <w:lang w:val="bg-BG"/>
        </w:rPr>
        <w:tab/>
        <w:t>Lipantysis prisiima visą atsakomybę dėl savo neatsargiais veiksmai padarytos žalos sau ar kitiems asmenims.</w:t>
      </w:r>
    </w:p>
    <w:p w:rsidRPr="001F3619" w:rsidR="001F3619" w:rsidP="001F3619" w:rsidRDefault="001F3619" w14:paraId="0753849D" w14:textId="77777777">
      <w:pPr>
        <w:rPr>
          <w:rFonts w:ascii="Aptos" w:hAnsi="Aptos" w:eastAsia="Aptos" w:cs="Aptos"/>
          <w:lang w:val="bg-BG"/>
        </w:rPr>
      </w:pPr>
      <w:r w:rsidRPr="001F3619">
        <w:rPr>
          <w:rFonts w:ascii="Aptos" w:hAnsi="Aptos" w:eastAsia="Aptos" w:cs="Aptos"/>
          <w:lang w:val="bg-BG"/>
        </w:rPr>
        <w:t>1.11.9.</w:t>
      </w:r>
      <w:r w:rsidRPr="001F3619">
        <w:rPr>
          <w:rFonts w:ascii="Aptos" w:hAnsi="Aptos" w:eastAsia="Aptos" w:cs="Aptos"/>
          <w:lang w:val="bg-BG"/>
        </w:rPr>
        <w:tab/>
        <w:t>Lipantysis ir saugantysis priima visą atsakomybę už savo naudojamos įrangos tinkamumą</w:t>
      </w:r>
    </w:p>
    <w:p w:rsidRPr="001F3619" w:rsidR="001F3619" w:rsidP="001F3619" w:rsidRDefault="001F3619" w14:paraId="2A133FE5" w14:textId="77777777">
      <w:pPr>
        <w:rPr>
          <w:rFonts w:ascii="Aptos" w:hAnsi="Aptos" w:eastAsia="Aptos" w:cs="Aptos"/>
          <w:lang w:val="bg-BG"/>
        </w:rPr>
      </w:pPr>
      <w:r w:rsidRPr="001F3619">
        <w:rPr>
          <w:rFonts w:ascii="Aptos" w:hAnsi="Aptos" w:eastAsia="Aptos" w:cs="Aptos"/>
          <w:lang w:val="bg-BG"/>
        </w:rPr>
        <w:t>1.11.10.</w:t>
      </w:r>
      <w:r w:rsidRPr="001F3619">
        <w:rPr>
          <w:rFonts w:ascii="Aptos" w:hAnsi="Aptos" w:eastAsia="Aptos" w:cs="Aptos"/>
          <w:lang w:val="bg-BG"/>
        </w:rPr>
        <w:tab/>
        <w:t>Dėl techninių kliūčių laikinai gali būti draudžiama naudotis LS. Tuo atveju paslaugų kaina neperskaičiuojama ir pinigai lipantiesiems negrąžinami.</w:t>
      </w:r>
    </w:p>
    <w:p w:rsidRPr="001F3619" w:rsidR="001F3619" w:rsidP="001F3619" w:rsidRDefault="001F3619" w14:paraId="3F870B42" w14:textId="77777777">
      <w:pPr>
        <w:rPr>
          <w:rFonts w:ascii="Aptos" w:hAnsi="Aptos" w:eastAsia="Aptos" w:cs="Aptos"/>
          <w:lang w:val="bg-BG"/>
        </w:rPr>
      </w:pPr>
      <w:r w:rsidRPr="001F3619">
        <w:rPr>
          <w:rFonts w:ascii="Aptos" w:hAnsi="Aptos" w:eastAsia="Aptos" w:cs="Aptos"/>
          <w:lang w:val="bg-BG"/>
        </w:rPr>
        <w:t>1.11.11.</w:t>
      </w:r>
      <w:r w:rsidRPr="001F3619">
        <w:rPr>
          <w:rFonts w:ascii="Aptos" w:hAnsi="Aptos" w:eastAsia="Aptos" w:cs="Aptos"/>
          <w:lang w:val="bg-BG"/>
        </w:rPr>
        <w:tab/>
        <w:t>Kylant abejonėms dėl lipančiojo amžiaus ar kitų aplinkybių (tėvų/globėjų sutikimo turėjimas) organizatorius turi teisę pareikalauti lipančiojo pateikti asmens tapatybės dokumentą (pasą, moksleivio/studento pažymėjimą ar pan.).</w:t>
      </w:r>
    </w:p>
    <w:p w:rsidRPr="001F3619" w:rsidR="001F3619" w:rsidP="001F3619" w:rsidRDefault="001F3619" w14:paraId="3AC7BF5D" w14:textId="77777777">
      <w:pPr>
        <w:rPr>
          <w:rFonts w:ascii="Aptos" w:hAnsi="Aptos" w:eastAsia="Aptos" w:cs="Aptos"/>
          <w:lang w:val="bg-BG"/>
        </w:rPr>
      </w:pPr>
      <w:r w:rsidRPr="001F3619">
        <w:rPr>
          <w:rFonts w:ascii="Aptos" w:hAnsi="Aptos" w:eastAsia="Aptos" w:cs="Aptos"/>
          <w:lang w:val="bg-BG"/>
        </w:rPr>
        <w:t>1.12.</w:t>
      </w:r>
      <w:r w:rsidRPr="001F3619">
        <w:rPr>
          <w:rFonts w:ascii="Aptos" w:hAnsi="Aptos" w:eastAsia="Aptos" w:cs="Aptos"/>
          <w:lang w:val="bg-BG"/>
        </w:rPr>
        <w:tab/>
        <w:t xml:space="preserve"> Kita bendra informacija:</w:t>
      </w:r>
    </w:p>
    <w:p w:rsidRPr="001F3619" w:rsidR="001F3619" w:rsidP="001F3619" w:rsidRDefault="001F3619" w14:paraId="1C052B34" w14:textId="77777777">
      <w:pPr>
        <w:rPr>
          <w:rFonts w:ascii="Aptos" w:hAnsi="Aptos" w:eastAsia="Aptos" w:cs="Aptos"/>
          <w:lang w:val="bg-BG"/>
        </w:rPr>
      </w:pPr>
      <w:r w:rsidRPr="001F3619">
        <w:rPr>
          <w:rFonts w:ascii="Aptos" w:hAnsi="Aptos" w:eastAsia="Aptos" w:cs="Aptos"/>
          <w:lang w:val="bg-BG"/>
        </w:rPr>
        <w:t>1.12.1.</w:t>
      </w:r>
      <w:r w:rsidRPr="001F3619">
        <w:rPr>
          <w:rFonts w:ascii="Aptos" w:hAnsi="Aptos" w:eastAsia="Aptos" w:cs="Aptos"/>
          <w:lang w:val="bg-BG"/>
        </w:rPr>
        <w:tab/>
        <w:t>Laikantis higienos reikalavimų, visų lipančiųjų prašoma atrodyti tvarkingai.</w:t>
      </w:r>
    </w:p>
    <w:p w:rsidRPr="001F3619" w:rsidR="001F3619" w:rsidP="001F3619" w:rsidRDefault="001F3619" w14:paraId="0D572A42" w14:textId="77777777">
      <w:pPr>
        <w:rPr>
          <w:rFonts w:ascii="Aptos" w:hAnsi="Aptos" w:eastAsia="Aptos" w:cs="Aptos"/>
          <w:lang w:val="bg-BG"/>
        </w:rPr>
      </w:pPr>
      <w:r w:rsidRPr="001F3619">
        <w:rPr>
          <w:rFonts w:ascii="Aptos" w:hAnsi="Aptos" w:eastAsia="Aptos" w:cs="Aptos"/>
          <w:lang w:val="bg-BG"/>
        </w:rPr>
        <w:t>1.12.2.</w:t>
      </w:r>
      <w:r w:rsidRPr="001F3619">
        <w:rPr>
          <w:rFonts w:ascii="Aptos" w:hAnsi="Aptos" w:eastAsia="Aptos" w:cs="Aptos"/>
          <w:lang w:val="bg-BG"/>
        </w:rPr>
        <w:tab/>
        <w:t>Lipantysis privalo dėvėti šalmą, jei lipa aukštoje salėje (turintiems leidimą laipioti savarankiškai šalmas yra rekomenduojamas, tačiau neprivalomas).</w:t>
      </w:r>
    </w:p>
    <w:p w:rsidRPr="001F3619" w:rsidR="001F3619" w:rsidP="001F3619" w:rsidRDefault="001F3619" w14:paraId="63FCDA93" w14:textId="77777777">
      <w:pPr>
        <w:rPr>
          <w:rFonts w:ascii="Aptos" w:hAnsi="Aptos" w:eastAsia="Aptos" w:cs="Aptos"/>
          <w:lang w:val="bg-BG"/>
        </w:rPr>
      </w:pPr>
      <w:r w:rsidRPr="001F3619">
        <w:rPr>
          <w:rFonts w:ascii="Aptos" w:hAnsi="Aptos" w:eastAsia="Aptos" w:cs="Aptos"/>
          <w:lang w:val="bg-BG"/>
        </w:rPr>
        <w:t>1.12.3.</w:t>
      </w:r>
      <w:r w:rsidRPr="001F3619">
        <w:rPr>
          <w:rFonts w:ascii="Aptos" w:hAnsi="Aptos" w:eastAsia="Aptos" w:cs="Aptos"/>
          <w:lang w:val="bg-BG"/>
        </w:rPr>
        <w:tab/>
        <w:t>Lipant aukšta siena ir naudojantis apatine saugą, privalo segti kiekvieną saugos tašką lipimo take.</w:t>
      </w:r>
    </w:p>
    <w:p w:rsidRPr="001F3619" w:rsidR="001F3619" w:rsidP="001F3619" w:rsidRDefault="001F3619" w14:paraId="765A26DF" w14:textId="77777777">
      <w:pPr>
        <w:rPr>
          <w:rFonts w:ascii="Aptos" w:hAnsi="Aptos" w:eastAsia="Aptos" w:cs="Aptos"/>
          <w:lang w:val="bg-BG"/>
        </w:rPr>
      </w:pPr>
      <w:r w:rsidRPr="001F3619">
        <w:rPr>
          <w:rFonts w:ascii="Aptos" w:hAnsi="Aptos" w:eastAsia="Aptos" w:cs="Aptos"/>
          <w:lang w:val="bg-BG"/>
        </w:rPr>
        <w:t>1.12.4.</w:t>
      </w:r>
      <w:r w:rsidRPr="001F3619">
        <w:rPr>
          <w:rFonts w:ascii="Aptos" w:hAnsi="Aptos" w:eastAsia="Aptos" w:cs="Aptos"/>
          <w:lang w:val="bg-BG"/>
        </w:rPr>
        <w:tab/>
        <w:t>Lipantieji privalo nedelsdami nulipti nuo LS, jeigu to reikalauja organizatorius.</w:t>
      </w:r>
    </w:p>
    <w:p w:rsidR="001F3619" w:rsidP="001F3619" w:rsidRDefault="001F3619" w14:paraId="7B92214F" w14:textId="77777777">
      <w:pPr>
        <w:rPr>
          <w:rFonts w:ascii="Aptos" w:hAnsi="Aptos" w:eastAsia="Aptos" w:cs="Aptos"/>
          <w:lang w:val="bg-BG"/>
        </w:rPr>
      </w:pPr>
      <w:r w:rsidRPr="001F3619">
        <w:rPr>
          <w:rFonts w:ascii="Aptos" w:hAnsi="Aptos" w:eastAsia="Aptos" w:cs="Aptos"/>
          <w:lang w:val="bg-BG"/>
        </w:rPr>
        <w:t>1.12.5.</w:t>
      </w:r>
      <w:r w:rsidRPr="001F3619">
        <w:rPr>
          <w:rFonts w:ascii="Aptos" w:hAnsi="Aptos" w:eastAsia="Aptos" w:cs="Aptos"/>
          <w:lang w:val="bg-BG"/>
        </w:rPr>
        <w:tab/>
        <w:t>Lipantieji privalo pasirūpinti, kad jų apranga, avalynė ir fizinė forma būtų tinkama šiam tikslui.</w:t>
      </w:r>
    </w:p>
    <w:p w:rsidRPr="001F3619" w:rsidR="001F3619" w:rsidP="001F3619" w:rsidRDefault="001F3619" w14:paraId="0D5E3088" w14:textId="77777777">
      <w:pPr>
        <w:rPr>
          <w:rFonts w:ascii="Aptos" w:hAnsi="Aptos" w:eastAsia="Aptos" w:cs="Aptos"/>
          <w:lang w:val="bg-BG"/>
        </w:rPr>
      </w:pPr>
    </w:p>
    <w:p w:rsidRPr="001F3619" w:rsidR="001F3619" w:rsidP="001F3619" w:rsidRDefault="001F3619" w14:paraId="3014CDE9" w14:textId="77777777">
      <w:pPr>
        <w:rPr>
          <w:rFonts w:ascii="Aptos" w:hAnsi="Aptos" w:eastAsia="Aptos" w:cs="Aptos"/>
          <w:b/>
          <w:bCs/>
          <w:lang w:val="bg-BG"/>
        </w:rPr>
      </w:pPr>
      <w:r w:rsidRPr="001F3619">
        <w:rPr>
          <w:rFonts w:ascii="Aptos" w:hAnsi="Aptos" w:eastAsia="Aptos" w:cs="Aptos"/>
          <w:b/>
          <w:bCs/>
          <w:lang w:val="bg-BG"/>
        </w:rPr>
        <w:t>2.</w:t>
      </w:r>
      <w:r w:rsidRPr="001F3619">
        <w:rPr>
          <w:rFonts w:ascii="Aptos" w:hAnsi="Aptos" w:eastAsia="Aptos" w:cs="Aptos"/>
          <w:b/>
          <w:bCs/>
          <w:lang w:val="bg-BG"/>
        </w:rPr>
        <w:tab/>
        <w:t>LIPANČIŲJŲ IR SAUGANČIŲJŲ TEISĖS IR PAREIGOS</w:t>
      </w:r>
    </w:p>
    <w:p w:rsidRPr="001F3619" w:rsidR="001F3619" w:rsidP="001F3619" w:rsidRDefault="001F3619" w14:paraId="292C2103" w14:textId="77777777">
      <w:pPr>
        <w:rPr>
          <w:rFonts w:ascii="Aptos" w:hAnsi="Aptos" w:eastAsia="Aptos" w:cs="Aptos"/>
          <w:lang w:val="bg-BG"/>
        </w:rPr>
      </w:pPr>
      <w:r w:rsidRPr="001F3619">
        <w:rPr>
          <w:rFonts w:ascii="Aptos" w:hAnsi="Aptos" w:eastAsia="Aptos" w:cs="Aptos"/>
          <w:lang w:val="bg-BG"/>
        </w:rPr>
        <w:t>2.1.</w:t>
      </w:r>
      <w:r w:rsidRPr="001F3619">
        <w:rPr>
          <w:rFonts w:ascii="Aptos" w:hAnsi="Aptos" w:eastAsia="Aptos" w:cs="Aptos"/>
          <w:lang w:val="bg-BG"/>
        </w:rPr>
        <w:tab/>
        <w:t>Lipantysis ir saugantysis turi teisę:</w:t>
      </w:r>
    </w:p>
    <w:p w:rsidRPr="001F3619" w:rsidR="001F3619" w:rsidP="001F3619" w:rsidRDefault="001F3619" w14:paraId="1CFB40DD" w14:textId="77777777">
      <w:pPr>
        <w:rPr>
          <w:rFonts w:ascii="Aptos" w:hAnsi="Aptos" w:eastAsia="Aptos" w:cs="Aptos"/>
          <w:lang w:val="bg-BG"/>
        </w:rPr>
      </w:pPr>
      <w:r w:rsidRPr="001F3619">
        <w:rPr>
          <w:rFonts w:ascii="Aptos" w:hAnsi="Aptos" w:eastAsia="Aptos" w:cs="Aptos"/>
          <w:lang w:val="bg-BG"/>
        </w:rPr>
        <w:t>2.1.1.</w:t>
      </w:r>
      <w:r w:rsidRPr="001F3619">
        <w:rPr>
          <w:rFonts w:ascii="Aptos" w:hAnsi="Aptos" w:eastAsia="Aptos" w:cs="Aptos"/>
          <w:lang w:val="bg-BG"/>
        </w:rPr>
        <w:tab/>
        <w:t>Reikalauti, kad atsakingas darbuotojas supažindintų su šiomis taisyklėmis prieš lipančiajam pradedant laipioti LS.</w:t>
      </w:r>
    </w:p>
    <w:p w:rsidRPr="001F3619" w:rsidR="001F3619" w:rsidP="001F3619" w:rsidRDefault="001F3619" w14:paraId="6DF430C7" w14:textId="77777777">
      <w:pPr>
        <w:rPr>
          <w:rFonts w:ascii="Aptos" w:hAnsi="Aptos" w:eastAsia="Aptos" w:cs="Aptos"/>
          <w:lang w:val="bg-BG"/>
        </w:rPr>
      </w:pPr>
      <w:r w:rsidRPr="001F3619">
        <w:rPr>
          <w:rFonts w:ascii="Aptos" w:hAnsi="Aptos" w:eastAsia="Aptos" w:cs="Aptos"/>
          <w:lang w:val="bg-BG"/>
        </w:rPr>
        <w:t>2.1.2.</w:t>
      </w:r>
      <w:r w:rsidRPr="001F3619">
        <w:rPr>
          <w:rFonts w:ascii="Aptos" w:hAnsi="Aptos" w:eastAsia="Aptos" w:cs="Aptos"/>
          <w:lang w:val="bg-BG"/>
        </w:rPr>
        <w:tab/>
        <w:t>Reikalauti, kad organizatorius atlygintų lipančiojo patirtą žalą šiose taisyklėse ir LR teisės aktuose nustatyta tvarka.</w:t>
      </w:r>
    </w:p>
    <w:p w:rsidRPr="001F3619" w:rsidR="001F3619" w:rsidP="001F3619" w:rsidRDefault="001F3619" w14:paraId="4C0041F8" w14:textId="77777777">
      <w:pPr>
        <w:rPr>
          <w:rFonts w:ascii="Aptos" w:hAnsi="Aptos" w:eastAsia="Aptos" w:cs="Aptos"/>
          <w:lang w:val="bg-BG"/>
        </w:rPr>
      </w:pPr>
      <w:r w:rsidRPr="001F3619">
        <w:rPr>
          <w:rFonts w:ascii="Aptos" w:hAnsi="Aptos" w:eastAsia="Aptos" w:cs="Aptos"/>
          <w:lang w:val="bg-BG"/>
        </w:rPr>
        <w:t>2.1.3.</w:t>
      </w:r>
      <w:r w:rsidRPr="001F3619">
        <w:rPr>
          <w:rFonts w:ascii="Aptos" w:hAnsi="Aptos" w:eastAsia="Aptos" w:cs="Aptos"/>
          <w:lang w:val="bg-BG"/>
        </w:rPr>
        <w:tab/>
        <w:t>Naudoti savo saugumo įrangą (apraišus, šalmą, virvę, saugojimo prietaisus, karabinus), kurie turi galiojančius sertifikatus;</w:t>
      </w:r>
    </w:p>
    <w:p w:rsidRPr="001F3619" w:rsidR="001F3619" w:rsidP="001F3619" w:rsidRDefault="001F3619" w14:paraId="40EFB4B7" w14:textId="77777777">
      <w:pPr>
        <w:rPr>
          <w:rFonts w:ascii="Aptos" w:hAnsi="Aptos" w:eastAsia="Aptos" w:cs="Aptos"/>
          <w:lang w:val="bg-BG"/>
        </w:rPr>
      </w:pPr>
      <w:r w:rsidRPr="001F3619">
        <w:rPr>
          <w:rFonts w:ascii="Aptos" w:hAnsi="Aptos" w:eastAsia="Aptos" w:cs="Aptos"/>
          <w:lang w:val="bg-BG"/>
        </w:rPr>
        <w:t>2.2.</w:t>
      </w:r>
      <w:r w:rsidRPr="001F3619">
        <w:rPr>
          <w:rFonts w:ascii="Aptos" w:hAnsi="Aptos" w:eastAsia="Aptos" w:cs="Aptos"/>
          <w:lang w:val="bg-BG"/>
        </w:rPr>
        <w:tab/>
        <w:t>Lipantysis ir saugantysis įsipareigoja:</w:t>
      </w:r>
    </w:p>
    <w:p w:rsidRPr="001F3619" w:rsidR="001F3619" w:rsidP="001F3619" w:rsidRDefault="001F3619" w14:paraId="46F4A05B" w14:textId="77777777">
      <w:pPr>
        <w:rPr>
          <w:rFonts w:ascii="Aptos" w:hAnsi="Aptos" w:eastAsia="Aptos" w:cs="Aptos"/>
          <w:lang w:val="bg-BG"/>
        </w:rPr>
      </w:pPr>
      <w:r w:rsidRPr="001F3619">
        <w:rPr>
          <w:rFonts w:ascii="Aptos" w:hAnsi="Aptos" w:eastAsia="Aptos" w:cs="Aptos"/>
          <w:lang w:val="bg-BG"/>
        </w:rPr>
        <w:lastRenderedPageBreak/>
        <w:t>2.2.1.</w:t>
      </w:r>
      <w:r w:rsidRPr="001F3619">
        <w:rPr>
          <w:rFonts w:ascii="Aptos" w:hAnsi="Aptos" w:eastAsia="Aptos" w:cs="Aptos"/>
          <w:lang w:val="bg-BG"/>
        </w:rPr>
        <w:tab/>
        <w:t>Laipiodamas LS, griežtai laikytis šiose taisyklėse nustatytų reikalavimų ir rekomendacijų. Elgtis protingai, apdairiai ir saugiai, kad jo veikimu ar neveikimu, jam ar tretiesiems asmenims nebūtų padaryta žala.</w:t>
      </w:r>
    </w:p>
    <w:p w:rsidRPr="001F3619" w:rsidR="001F3619" w:rsidP="001F3619" w:rsidRDefault="001F3619" w14:paraId="31B88EAA" w14:textId="77777777">
      <w:pPr>
        <w:rPr>
          <w:rFonts w:ascii="Aptos" w:hAnsi="Aptos" w:eastAsia="Aptos" w:cs="Aptos"/>
          <w:lang w:val="bg-BG"/>
        </w:rPr>
      </w:pPr>
      <w:r w:rsidRPr="001F3619">
        <w:rPr>
          <w:rFonts w:ascii="Aptos" w:hAnsi="Aptos" w:eastAsia="Aptos" w:cs="Aptos"/>
          <w:lang w:val="bg-BG"/>
        </w:rPr>
        <w:t>2.2.2.</w:t>
      </w:r>
      <w:r w:rsidRPr="001F3619">
        <w:rPr>
          <w:rFonts w:ascii="Aptos" w:hAnsi="Aptos" w:eastAsia="Aptos" w:cs="Aptos"/>
          <w:lang w:val="bg-BG"/>
        </w:rPr>
        <w:tab/>
        <w:t xml:space="preserve">Vykdyti organizatoriaus nurodymus dėl saugos ir kitų reikalavimų ir šių taisyklių laikymosi laipiojant LS. </w:t>
      </w:r>
    </w:p>
    <w:p w:rsidRPr="001F3619" w:rsidR="001F3619" w:rsidP="001F3619" w:rsidRDefault="001F3619" w14:paraId="1045CDCD" w14:textId="77777777">
      <w:pPr>
        <w:rPr>
          <w:rFonts w:ascii="Aptos" w:hAnsi="Aptos" w:eastAsia="Aptos" w:cs="Aptos"/>
          <w:lang w:val="bg-BG"/>
        </w:rPr>
      </w:pPr>
      <w:r w:rsidRPr="001F3619">
        <w:rPr>
          <w:rFonts w:ascii="Aptos" w:hAnsi="Aptos" w:eastAsia="Aptos" w:cs="Aptos"/>
          <w:lang w:val="bg-BG"/>
        </w:rPr>
        <w:t>2.2.3.</w:t>
      </w:r>
      <w:r w:rsidRPr="001F3619">
        <w:rPr>
          <w:rFonts w:ascii="Aptos" w:hAnsi="Aptos" w:eastAsia="Aptos" w:cs="Aptos"/>
          <w:lang w:val="bg-BG"/>
        </w:rPr>
        <w:tab/>
        <w:t>Laipiojant LS rūpintis savo ir asmenų už kuriuos jis atsakingas sveikatos ir turto apsauga, taip pat, užtikrinti, kad jo ar asmenų už kuriuos jis atsakingas, laipiojimas LS atitiktų jų fizines galimybes ir sveikatą.</w:t>
      </w:r>
    </w:p>
    <w:p w:rsidRPr="001F3619" w:rsidR="001F3619" w:rsidP="001F3619" w:rsidRDefault="001F3619" w14:paraId="60F4F43B" w14:textId="77777777">
      <w:pPr>
        <w:rPr>
          <w:rFonts w:ascii="Aptos" w:hAnsi="Aptos" w:eastAsia="Aptos" w:cs="Aptos"/>
          <w:lang w:val="bg-BG"/>
        </w:rPr>
      </w:pPr>
      <w:r w:rsidRPr="001F3619">
        <w:rPr>
          <w:rFonts w:ascii="Aptos" w:hAnsi="Aptos" w:eastAsia="Aptos" w:cs="Aptos"/>
          <w:lang w:val="bg-BG"/>
        </w:rPr>
        <w:t>2.2.4.</w:t>
      </w:r>
      <w:r w:rsidRPr="001F3619">
        <w:rPr>
          <w:rFonts w:ascii="Aptos" w:hAnsi="Aptos" w:eastAsia="Aptos" w:cs="Aptos"/>
          <w:lang w:val="bg-BG"/>
        </w:rPr>
        <w:tab/>
        <w:t>Teritorijoje, kurioje yra LS, nešiukšlinti, kitaip jos neteršti, neniokoti turto ar neatlikti kitų neteisėtų ar gerai moralei bei viešajai tvarkai prieštaraujančių veiksmų.</w:t>
      </w:r>
    </w:p>
    <w:p w:rsidRPr="001F3619" w:rsidR="001F3619" w:rsidP="001F3619" w:rsidRDefault="001F3619" w14:paraId="304A7591" w14:textId="77777777">
      <w:pPr>
        <w:rPr>
          <w:rFonts w:ascii="Aptos" w:hAnsi="Aptos" w:eastAsia="Aptos" w:cs="Aptos"/>
          <w:lang w:val="bg-BG"/>
        </w:rPr>
      </w:pPr>
      <w:r w:rsidRPr="001F3619">
        <w:rPr>
          <w:rFonts w:ascii="Aptos" w:hAnsi="Aptos" w:eastAsia="Aptos" w:cs="Aptos"/>
          <w:lang w:val="bg-BG"/>
        </w:rPr>
        <w:tab/>
        <w:t>2.2.5. Lipant LS ir naudojantis apatine sauga, privalo segti kiekvieną saugos tašką lipimo take</w:t>
      </w:r>
    </w:p>
    <w:p w:rsidRPr="001F3619" w:rsidR="001F3619" w:rsidP="001F3619" w:rsidRDefault="001F3619" w14:paraId="338D185D" w14:textId="77777777">
      <w:pPr>
        <w:rPr>
          <w:rFonts w:ascii="Aptos" w:hAnsi="Aptos" w:eastAsia="Aptos" w:cs="Aptos"/>
          <w:lang w:val="bg-BG"/>
        </w:rPr>
      </w:pPr>
      <w:r w:rsidRPr="001F3619">
        <w:rPr>
          <w:rFonts w:ascii="Aptos" w:hAnsi="Aptos" w:eastAsia="Aptos" w:cs="Aptos"/>
          <w:lang w:val="bg-BG"/>
        </w:rPr>
        <w:tab/>
        <w:t>2.2.6. Lipant draudžiama segtis kitur nei numatyti tarpiniai saugos taškai.</w:t>
      </w:r>
    </w:p>
    <w:p w:rsidRPr="001F3619" w:rsidR="001F3619" w:rsidP="001F3619" w:rsidRDefault="001F3619" w14:paraId="46EC75B6" w14:textId="77777777">
      <w:pPr>
        <w:rPr>
          <w:rFonts w:ascii="Aptos" w:hAnsi="Aptos" w:eastAsia="Aptos" w:cs="Aptos"/>
          <w:lang w:val="bg-BG"/>
        </w:rPr>
      </w:pPr>
      <w:r w:rsidRPr="001F3619">
        <w:rPr>
          <w:rFonts w:ascii="Aptos" w:hAnsi="Aptos" w:eastAsia="Aptos" w:cs="Aptos"/>
          <w:lang w:val="bg-BG"/>
        </w:rPr>
        <w:tab/>
        <w:t>2.2.7. Lipantysis naudodamas apatinę saugą lipimo maršruto pabaigoje privalo įsegti virvę į saugos stotį.</w:t>
      </w:r>
    </w:p>
    <w:p w:rsidRPr="001F3619" w:rsidR="001F3619" w:rsidP="001F3619" w:rsidRDefault="001F3619" w14:paraId="786C9D5B" w14:textId="77777777">
      <w:pPr>
        <w:rPr>
          <w:rFonts w:ascii="Aptos" w:hAnsi="Aptos" w:eastAsia="Aptos" w:cs="Aptos"/>
          <w:lang w:val="bg-BG"/>
        </w:rPr>
      </w:pPr>
      <w:r w:rsidRPr="001F3619">
        <w:rPr>
          <w:rFonts w:ascii="Aptos" w:hAnsi="Aptos" w:eastAsia="Aptos" w:cs="Aptos"/>
          <w:lang w:val="bg-BG"/>
        </w:rPr>
        <w:tab/>
        <w:t>2.2.8. Lipantysis su viršutine sauga privalo naudoti tik organizatorių įtvirtintas virves.</w:t>
      </w:r>
    </w:p>
    <w:p w:rsidRPr="001F3619" w:rsidR="001F3619" w:rsidP="001F3619" w:rsidRDefault="001F3619" w14:paraId="79DDAEE1" w14:textId="77777777">
      <w:pPr>
        <w:rPr>
          <w:rFonts w:ascii="Aptos" w:hAnsi="Aptos" w:eastAsia="Aptos" w:cs="Aptos"/>
          <w:lang w:val="bg-BG"/>
        </w:rPr>
      </w:pPr>
      <w:r w:rsidRPr="001F3619">
        <w:rPr>
          <w:rFonts w:ascii="Aptos" w:hAnsi="Aptos" w:eastAsia="Aptos" w:cs="Aptos"/>
          <w:lang w:val="bg-BG"/>
        </w:rPr>
        <w:tab/>
        <w:t>2.2.9. Lipti su apatine sauga galima tik naudojant savo asmenines virves (organizatoriai neatsako už asmeninės įrangos kokybę).</w:t>
      </w:r>
    </w:p>
    <w:p w:rsidRPr="001F3619" w:rsidR="001F3619" w:rsidP="001F3619" w:rsidRDefault="001F3619" w14:paraId="488AF3A3" w14:textId="77777777">
      <w:pPr>
        <w:rPr>
          <w:rFonts w:ascii="Aptos" w:hAnsi="Aptos" w:eastAsia="Aptos" w:cs="Aptos"/>
          <w:lang w:val="bg-BG"/>
        </w:rPr>
      </w:pPr>
      <w:r w:rsidRPr="001F3619">
        <w:rPr>
          <w:rFonts w:ascii="Aptos" w:hAnsi="Aptos" w:eastAsia="Aptos" w:cs="Aptos"/>
          <w:lang w:val="bg-BG"/>
        </w:rPr>
        <w:tab/>
        <w:t>2.2.10. Saugant asmenį laikytis visų saugumo reikalavimų.</w:t>
      </w:r>
    </w:p>
    <w:p w:rsidRPr="001F3619" w:rsidR="001F3619" w:rsidP="001F3619" w:rsidRDefault="001F3619" w14:paraId="15B17E79" w14:textId="77777777">
      <w:pPr>
        <w:rPr>
          <w:rFonts w:ascii="Aptos" w:hAnsi="Aptos" w:eastAsia="Aptos" w:cs="Aptos"/>
          <w:lang w:val="bg-BG"/>
        </w:rPr>
      </w:pPr>
      <w:r w:rsidRPr="001F3619">
        <w:rPr>
          <w:rFonts w:ascii="Aptos" w:hAnsi="Aptos" w:eastAsia="Aptos" w:cs="Aptos"/>
          <w:lang w:val="bg-BG"/>
        </w:rPr>
        <w:tab/>
        <w:t>2.2.11. Saugant asmenį naudoti tik teisėtas saugojimo technikas.</w:t>
      </w:r>
    </w:p>
    <w:p w:rsidRPr="001F3619" w:rsidR="001F3619" w:rsidP="001F3619" w:rsidRDefault="001F3619" w14:paraId="554D9BA8" w14:textId="77777777">
      <w:pPr>
        <w:rPr>
          <w:rFonts w:ascii="Aptos" w:hAnsi="Aptos" w:eastAsia="Aptos" w:cs="Aptos"/>
          <w:lang w:val="bg-BG"/>
        </w:rPr>
      </w:pPr>
      <w:r w:rsidRPr="001F3619">
        <w:rPr>
          <w:rFonts w:ascii="Aptos" w:hAnsi="Aptos" w:eastAsia="Aptos" w:cs="Aptos"/>
          <w:lang w:val="bg-BG"/>
        </w:rPr>
        <w:tab/>
        <w:t>2.2.12. Saugant asmenį būti dėmesingu ir nuolat stebėti lipantįjį bei tinkamai surinkinėti virvę.</w:t>
      </w:r>
    </w:p>
    <w:p w:rsidRPr="001F3619" w:rsidR="001F3619" w:rsidP="001F3619" w:rsidRDefault="001F3619" w14:paraId="1D59629C" w14:textId="77777777">
      <w:pPr>
        <w:rPr>
          <w:rFonts w:ascii="Aptos" w:hAnsi="Aptos" w:eastAsia="Aptos" w:cs="Aptos"/>
          <w:lang w:val="bg-BG"/>
        </w:rPr>
      </w:pPr>
      <w:r w:rsidRPr="001F3619">
        <w:rPr>
          <w:rFonts w:ascii="Aptos" w:hAnsi="Aptos" w:eastAsia="Aptos" w:cs="Aptos"/>
          <w:lang w:val="bg-BG"/>
        </w:rPr>
        <w:tab/>
        <w:t xml:space="preserve">2.2.13. Saugant asmenį nestovėti po lipančiuoju bei užtikrinti, jog ten nepatektų kiti asmenys. </w:t>
      </w:r>
    </w:p>
    <w:p w:rsidRPr="001F3619" w:rsidR="001F3619" w:rsidP="001F3619" w:rsidRDefault="001F3619" w14:paraId="0928C7B4" w14:textId="77777777">
      <w:pPr>
        <w:rPr>
          <w:rFonts w:ascii="Aptos" w:hAnsi="Aptos" w:eastAsia="Aptos" w:cs="Aptos"/>
          <w:lang w:val="bg-BG"/>
        </w:rPr>
      </w:pPr>
      <w:r w:rsidRPr="001F3619">
        <w:rPr>
          <w:rFonts w:ascii="Aptos" w:hAnsi="Aptos" w:eastAsia="Aptos" w:cs="Aptos"/>
          <w:lang w:val="bg-BG"/>
        </w:rPr>
        <w:tab/>
        <w:t xml:space="preserve">2.2.14. Saugant asmenį draudžiama pasitelkti trečiuosius asmenis. </w:t>
      </w:r>
    </w:p>
    <w:p w:rsidRPr="001F3619" w:rsidR="001F3619" w:rsidP="001F3619" w:rsidRDefault="001F3619" w14:paraId="7C81ED5F" w14:textId="77777777">
      <w:pPr>
        <w:rPr>
          <w:rFonts w:ascii="Aptos" w:hAnsi="Aptos" w:eastAsia="Aptos" w:cs="Aptos"/>
          <w:lang w:val="bg-BG"/>
        </w:rPr>
      </w:pPr>
      <w:r w:rsidRPr="001F3619">
        <w:rPr>
          <w:rFonts w:ascii="Aptos" w:hAnsi="Aptos" w:eastAsia="Aptos" w:cs="Aptos"/>
          <w:lang w:val="bg-BG"/>
        </w:rPr>
        <w:tab/>
        <w:t>2.2.15. Saugant asmenį draudžiama užtempinėti lipantįjį.</w:t>
      </w:r>
    </w:p>
    <w:p w:rsidR="001F3619" w:rsidP="001F3619" w:rsidRDefault="001F3619" w14:paraId="1F7C636E" w14:textId="77777777">
      <w:pPr>
        <w:rPr>
          <w:rFonts w:ascii="Aptos" w:hAnsi="Aptos" w:eastAsia="Aptos" w:cs="Aptos"/>
          <w:lang w:val="bg-BG"/>
        </w:rPr>
      </w:pPr>
      <w:r w:rsidRPr="001F3619">
        <w:rPr>
          <w:rFonts w:ascii="Aptos" w:hAnsi="Aptos" w:eastAsia="Aptos" w:cs="Aptos"/>
          <w:lang w:val="bg-BG"/>
        </w:rPr>
        <w:tab/>
        <w:t>2.2.16. Saugant asmenį už lipančiojo saugumą atsakingas saugantysis, todėl šis privalo kontroliuoti saugos procesą duodamas komandas, svarbias saugos procesui (lipti, stoti ir kt.).</w:t>
      </w:r>
    </w:p>
    <w:p w:rsidRPr="001F3619" w:rsidR="001F3619" w:rsidP="001F3619" w:rsidRDefault="001F3619" w14:paraId="3918720E" w14:textId="77777777">
      <w:pPr>
        <w:rPr>
          <w:rFonts w:ascii="Aptos" w:hAnsi="Aptos" w:eastAsia="Aptos" w:cs="Aptos"/>
          <w:b/>
          <w:bCs/>
          <w:lang w:val="bg-BG"/>
        </w:rPr>
      </w:pPr>
    </w:p>
    <w:p w:rsidRPr="001F3619" w:rsidR="001F3619" w:rsidP="001F3619" w:rsidRDefault="001F3619" w14:paraId="01FF27A4" w14:textId="77777777">
      <w:pPr>
        <w:rPr>
          <w:rFonts w:ascii="Aptos" w:hAnsi="Aptos" w:eastAsia="Aptos" w:cs="Aptos"/>
          <w:b/>
          <w:bCs/>
          <w:lang w:val="bg-BG"/>
        </w:rPr>
      </w:pPr>
      <w:r w:rsidRPr="001F3619">
        <w:rPr>
          <w:rFonts w:ascii="Aptos" w:hAnsi="Aptos" w:eastAsia="Aptos" w:cs="Aptos"/>
          <w:b/>
          <w:bCs/>
          <w:lang w:val="bg-BG"/>
        </w:rPr>
        <w:t>3.</w:t>
      </w:r>
      <w:r w:rsidRPr="001F3619">
        <w:rPr>
          <w:rFonts w:ascii="Aptos" w:hAnsi="Aptos" w:eastAsia="Aptos" w:cs="Aptos"/>
          <w:b/>
          <w:bCs/>
          <w:lang w:val="bg-BG"/>
        </w:rPr>
        <w:tab/>
        <w:t>ORGANIZATORIAUS TEISĖS IR PAREIGOS</w:t>
      </w:r>
    </w:p>
    <w:p w:rsidRPr="001F3619" w:rsidR="001F3619" w:rsidP="001F3619" w:rsidRDefault="001F3619" w14:paraId="34A0664B" w14:textId="77777777">
      <w:pPr>
        <w:rPr>
          <w:rFonts w:ascii="Aptos" w:hAnsi="Aptos" w:eastAsia="Aptos" w:cs="Aptos"/>
          <w:lang w:val="bg-BG"/>
        </w:rPr>
      </w:pPr>
      <w:r w:rsidRPr="001F3619">
        <w:rPr>
          <w:rFonts w:ascii="Aptos" w:hAnsi="Aptos" w:eastAsia="Aptos" w:cs="Aptos"/>
          <w:lang w:val="bg-BG"/>
        </w:rPr>
        <w:t>3.1.</w:t>
      </w:r>
      <w:r w:rsidRPr="001F3619">
        <w:rPr>
          <w:rFonts w:ascii="Aptos" w:hAnsi="Aptos" w:eastAsia="Aptos" w:cs="Aptos"/>
          <w:lang w:val="bg-BG"/>
        </w:rPr>
        <w:tab/>
        <w:t>Organizatorius turi teisę:</w:t>
      </w:r>
    </w:p>
    <w:p w:rsidRPr="001F3619" w:rsidR="001F3619" w:rsidP="001F3619" w:rsidRDefault="001F3619" w14:paraId="08810911" w14:textId="77777777">
      <w:pPr>
        <w:rPr>
          <w:rFonts w:ascii="Aptos" w:hAnsi="Aptos" w:eastAsia="Aptos" w:cs="Aptos"/>
          <w:lang w:val="bg-BG"/>
        </w:rPr>
      </w:pPr>
      <w:r w:rsidRPr="001F3619">
        <w:rPr>
          <w:rFonts w:ascii="Aptos" w:hAnsi="Aptos" w:eastAsia="Aptos" w:cs="Aptos"/>
          <w:lang w:val="bg-BG"/>
        </w:rPr>
        <w:lastRenderedPageBreak/>
        <w:t>3.1.1.</w:t>
      </w:r>
      <w:r w:rsidRPr="001F3619">
        <w:rPr>
          <w:rFonts w:ascii="Aptos" w:hAnsi="Aptos" w:eastAsia="Aptos" w:cs="Aptos"/>
          <w:lang w:val="bg-BG"/>
        </w:rPr>
        <w:tab/>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1F3619" w:rsidR="001F3619" w:rsidP="001F3619" w:rsidRDefault="001F3619" w14:paraId="59459609" w14:textId="77777777">
      <w:pPr>
        <w:rPr>
          <w:rFonts w:ascii="Aptos" w:hAnsi="Aptos" w:eastAsia="Aptos" w:cs="Aptos"/>
          <w:lang w:val="bg-BG"/>
        </w:rPr>
      </w:pPr>
      <w:r w:rsidRPr="001F3619">
        <w:rPr>
          <w:rFonts w:ascii="Aptos" w:hAnsi="Aptos" w:eastAsia="Aptos" w:cs="Aptos"/>
          <w:lang w:val="bg-BG"/>
        </w:rPr>
        <w:t>3.1.2.</w:t>
      </w:r>
      <w:r w:rsidRPr="001F3619">
        <w:rPr>
          <w:rFonts w:ascii="Aptos" w:hAnsi="Aptos" w:eastAsia="Aptos" w:cs="Aptos"/>
          <w:lang w:val="bg-BG"/>
        </w:rPr>
        <w:tab/>
        <w:t>Neleisti laipioti LS asmenims, jei jie nesutinka laikytis ar nesupranta šių taisyklių. Taip pat pašalinti iš salės šių taisyklių nesilaikančius asmenis.</w:t>
      </w:r>
    </w:p>
    <w:p w:rsidRPr="001F3619" w:rsidR="001F3619" w:rsidP="001F3619" w:rsidRDefault="001F3619" w14:paraId="5D99AE56" w14:textId="77777777">
      <w:pPr>
        <w:rPr>
          <w:rFonts w:ascii="Aptos" w:hAnsi="Aptos" w:eastAsia="Aptos" w:cs="Aptos"/>
          <w:lang w:val="bg-BG"/>
        </w:rPr>
      </w:pPr>
      <w:r w:rsidRPr="001F3619">
        <w:rPr>
          <w:rFonts w:ascii="Aptos" w:hAnsi="Aptos" w:eastAsia="Aptos" w:cs="Aptos"/>
          <w:lang w:val="bg-BG"/>
        </w:rPr>
        <w:t>3.1.3.</w:t>
      </w:r>
      <w:r w:rsidRPr="001F3619">
        <w:rPr>
          <w:rFonts w:ascii="Aptos" w:hAnsi="Aptos" w:eastAsia="Aptos" w:cs="Aptos"/>
          <w:lang w:val="bg-BG"/>
        </w:rPr>
        <w:tab/>
        <w:t xml:space="preserve">Bet kuriuo metu pakeisti laipiojimo LS įkainius be išankstinio įspėjimo. </w:t>
      </w:r>
    </w:p>
    <w:p w:rsidRPr="001F3619" w:rsidR="001F3619" w:rsidP="001F3619" w:rsidRDefault="001F3619" w14:paraId="6BC1F5A0" w14:textId="77777777">
      <w:pPr>
        <w:rPr>
          <w:rFonts w:ascii="Aptos" w:hAnsi="Aptos" w:eastAsia="Aptos" w:cs="Aptos"/>
          <w:lang w:val="bg-BG"/>
        </w:rPr>
      </w:pPr>
      <w:r w:rsidRPr="001F3619">
        <w:rPr>
          <w:rFonts w:ascii="Aptos" w:hAnsi="Aptos" w:eastAsia="Aptos" w:cs="Aptos"/>
          <w:lang w:val="bg-BG"/>
        </w:rPr>
        <w:t>3.1.4.</w:t>
      </w:r>
      <w:r w:rsidRPr="001F3619">
        <w:rPr>
          <w:rFonts w:ascii="Aptos" w:hAnsi="Aptos" w:eastAsia="Aptos" w:cs="Aptos"/>
          <w:lang w:val="bg-BG"/>
        </w:rPr>
        <w:tab/>
        <w:t>Įpareigoti nulipti nuo LS asmenis, kurie pažeidžia taisykles ar elgiasi nesaugiai. Tokiu atveju pinigai lipantiesiems negrąžinami.</w:t>
      </w:r>
    </w:p>
    <w:p w:rsidRPr="001F3619" w:rsidR="001F3619" w:rsidP="001F3619" w:rsidRDefault="001F3619" w14:paraId="0AF8F9E8" w14:textId="77777777">
      <w:pPr>
        <w:rPr>
          <w:rFonts w:ascii="Aptos" w:hAnsi="Aptos" w:eastAsia="Aptos" w:cs="Aptos"/>
          <w:lang w:val="bg-BG"/>
        </w:rPr>
      </w:pPr>
      <w:r w:rsidRPr="001F3619">
        <w:rPr>
          <w:rFonts w:ascii="Aptos" w:hAnsi="Aptos" w:eastAsia="Aptos" w:cs="Aptos"/>
          <w:lang w:val="bg-BG"/>
        </w:rPr>
        <w:t>3.2.</w:t>
      </w:r>
      <w:r w:rsidRPr="001F3619">
        <w:rPr>
          <w:rFonts w:ascii="Aptos" w:hAnsi="Aptos" w:eastAsia="Aptos" w:cs="Aptos"/>
          <w:lang w:val="bg-BG"/>
        </w:rPr>
        <w:tab/>
        <w:t>Organizatorius įsipareigoja:</w:t>
      </w:r>
    </w:p>
    <w:p w:rsidRPr="001F3619" w:rsidR="001F3619" w:rsidP="001F3619" w:rsidRDefault="001F3619" w14:paraId="0C97F9A6" w14:textId="77777777">
      <w:pPr>
        <w:rPr>
          <w:rFonts w:ascii="Aptos" w:hAnsi="Aptos" w:eastAsia="Aptos" w:cs="Aptos"/>
          <w:lang w:val="bg-BG"/>
        </w:rPr>
      </w:pPr>
      <w:r w:rsidRPr="001F3619">
        <w:rPr>
          <w:rFonts w:ascii="Aptos" w:hAnsi="Aptos" w:eastAsia="Aptos" w:cs="Aptos"/>
          <w:lang w:val="bg-BG"/>
        </w:rPr>
        <w:t>3.2.1.</w:t>
      </w:r>
      <w:r w:rsidRPr="001F3619">
        <w:rPr>
          <w:rFonts w:ascii="Aptos" w:hAnsi="Aptos" w:eastAsia="Aptos" w:cs="Aptos"/>
          <w:lang w:val="bg-BG"/>
        </w:rPr>
        <w:tab/>
        <w:t>Laikantis LR norminių teisės aktų reikalavimų ir šių taisyklių nuostatų teikti lipantiesiems laipiojimo LS paslaugas.</w:t>
      </w:r>
    </w:p>
    <w:p w:rsidRPr="001F3619" w:rsidR="001F3619" w:rsidP="001F3619" w:rsidRDefault="001F3619" w14:paraId="3D5109E8" w14:textId="77777777">
      <w:pPr>
        <w:rPr>
          <w:rFonts w:ascii="Aptos" w:hAnsi="Aptos" w:eastAsia="Aptos" w:cs="Aptos"/>
          <w:lang w:val="bg-BG"/>
        </w:rPr>
      </w:pPr>
      <w:r w:rsidRPr="001F3619">
        <w:rPr>
          <w:rFonts w:ascii="Aptos" w:hAnsi="Aptos" w:eastAsia="Aptos" w:cs="Aptos"/>
          <w:lang w:val="bg-BG"/>
        </w:rPr>
        <w:t>3.2.2.</w:t>
      </w:r>
      <w:r w:rsidRPr="001F3619">
        <w:rPr>
          <w:rFonts w:ascii="Aptos" w:hAnsi="Aptos" w:eastAsia="Aptos" w:cs="Aptos"/>
          <w:lang w:val="bg-BG"/>
        </w:rPr>
        <w:tab/>
        <w:t>Suteikti lipantiesiems visą jų pageidaujamą ir organizatoriaus turimą informaciją, susijusią su laipiojimu LS ir taisyklėmis.</w:t>
      </w:r>
    </w:p>
    <w:p w:rsidR="001F3619" w:rsidP="001F3619" w:rsidRDefault="001F3619" w14:paraId="68F5D063" w14:textId="77777777">
      <w:pPr>
        <w:rPr>
          <w:rFonts w:ascii="Aptos" w:hAnsi="Aptos" w:eastAsia="Aptos" w:cs="Aptos"/>
          <w:lang w:val="bg-BG"/>
        </w:rPr>
      </w:pPr>
      <w:r w:rsidRPr="001F3619">
        <w:rPr>
          <w:rFonts w:ascii="Aptos" w:hAnsi="Aptos" w:eastAsia="Aptos" w:cs="Aptos"/>
          <w:lang w:val="bg-BG"/>
        </w:rPr>
        <w:t>3.2.3.</w:t>
      </w:r>
      <w:r w:rsidRPr="001F3619">
        <w:rPr>
          <w:rFonts w:ascii="Aptos" w:hAnsi="Aptos" w:eastAsia="Aptos" w:cs="Aptos"/>
          <w:lang w:val="bg-BG"/>
        </w:rPr>
        <w:tab/>
        <w:t xml:space="preserve">Užtikrinti LS priežiūrą. Užtikrinant priežiūra, stovėti ne toliau kaip 2 m nuo sienelės. </w:t>
      </w:r>
    </w:p>
    <w:p w:rsidRPr="001F3619" w:rsidR="002F4439" w:rsidP="001F3619" w:rsidRDefault="002F4439" w14:paraId="45C6598B" w14:textId="77777777">
      <w:pPr>
        <w:rPr>
          <w:rFonts w:ascii="Aptos" w:hAnsi="Aptos" w:eastAsia="Aptos" w:cs="Aptos"/>
          <w:lang w:val="bg-BG"/>
        </w:rPr>
      </w:pPr>
    </w:p>
    <w:p w:rsidRPr="002F4439" w:rsidR="001F3619" w:rsidP="001F3619" w:rsidRDefault="001F3619" w14:paraId="39484E44" w14:textId="77777777">
      <w:pPr>
        <w:rPr>
          <w:rFonts w:ascii="Aptos" w:hAnsi="Aptos" w:eastAsia="Aptos" w:cs="Aptos"/>
          <w:b/>
          <w:bCs/>
          <w:lang w:val="bg-BG"/>
        </w:rPr>
      </w:pPr>
      <w:r w:rsidRPr="002F4439">
        <w:rPr>
          <w:rFonts w:ascii="Aptos" w:hAnsi="Aptos" w:eastAsia="Aptos" w:cs="Aptos"/>
          <w:b/>
          <w:bCs/>
          <w:lang w:val="bg-BG"/>
        </w:rPr>
        <w:t>4.</w:t>
      </w:r>
      <w:r w:rsidRPr="002F4439">
        <w:rPr>
          <w:rFonts w:ascii="Aptos" w:hAnsi="Aptos" w:eastAsia="Aptos" w:cs="Aptos"/>
          <w:b/>
          <w:bCs/>
          <w:lang w:val="bg-BG"/>
        </w:rPr>
        <w:tab/>
        <w:t>REKOMENDACIJOS LIPANTIESIEMS</w:t>
      </w:r>
    </w:p>
    <w:p w:rsidRPr="001F3619" w:rsidR="001F3619" w:rsidP="001F3619" w:rsidRDefault="001F3619" w14:paraId="25EF5A8D" w14:textId="77777777">
      <w:pPr>
        <w:rPr>
          <w:rFonts w:ascii="Aptos" w:hAnsi="Aptos" w:eastAsia="Aptos" w:cs="Aptos"/>
          <w:lang w:val="bg-BG"/>
        </w:rPr>
      </w:pPr>
      <w:r w:rsidRPr="001F3619">
        <w:rPr>
          <w:rFonts w:ascii="Aptos" w:hAnsi="Aptos" w:eastAsia="Aptos" w:cs="Aptos"/>
          <w:lang w:val="bg-BG"/>
        </w:rPr>
        <w:t>4.1.</w:t>
      </w:r>
      <w:r w:rsidRPr="001F3619">
        <w:rPr>
          <w:rFonts w:ascii="Aptos" w:hAnsi="Aptos" w:eastAsia="Aptos" w:cs="Aptos"/>
          <w:lang w:val="bg-BG"/>
        </w:rPr>
        <w:tab/>
        <w:t>LS laipioti planuojantys asmenys turėtų įsitikinti, kad jų ir asmenų už kuriuos jie atsakingi sveikatos būklė tinkama laipioti LS.</w:t>
      </w:r>
    </w:p>
    <w:p w:rsidRPr="001F3619" w:rsidR="001F3619" w:rsidP="001F3619" w:rsidRDefault="001F3619" w14:paraId="6A719083" w14:textId="77777777">
      <w:pPr>
        <w:rPr>
          <w:rFonts w:ascii="Aptos" w:hAnsi="Aptos" w:eastAsia="Aptos" w:cs="Aptos"/>
          <w:lang w:val="bg-BG"/>
        </w:rPr>
      </w:pPr>
      <w:r w:rsidRPr="001F3619">
        <w:rPr>
          <w:rFonts w:ascii="Aptos" w:hAnsi="Aptos" w:eastAsia="Aptos" w:cs="Aptos"/>
          <w:lang w:val="bg-BG"/>
        </w:rPr>
        <w:t>4.2.</w:t>
      </w:r>
      <w:r w:rsidRPr="001F3619">
        <w:rPr>
          <w:rFonts w:ascii="Aptos" w:hAnsi="Aptos" w:eastAsia="Aptos" w:cs="Aptos"/>
          <w:lang w:val="bg-BG"/>
        </w:rPr>
        <w:tab/>
        <w:t>Lipantiesiems primygtinai nerekomenduojama laipiojant LS turėti su savimi daiktų (papuošalų, grandinėlių, žiedų, laikrodžių, mobilių telefonų ir pan.), kurie gali sugesti arba būti pamesti.</w:t>
      </w:r>
    </w:p>
    <w:p w:rsidRPr="001F3619" w:rsidR="001F3619" w:rsidP="001F3619" w:rsidRDefault="001F3619" w14:paraId="21C1E1C2"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25FEA618" w14:textId="77777777">
      <w:pPr>
        <w:rPr>
          <w:rFonts w:ascii="Aptos" w:hAnsi="Aptos" w:eastAsia="Aptos" w:cs="Aptos"/>
          <w:b/>
          <w:bCs/>
          <w:lang w:val="bg-BG"/>
        </w:rPr>
      </w:pPr>
      <w:r w:rsidRPr="001F3619">
        <w:rPr>
          <w:rFonts w:ascii="Aptos" w:hAnsi="Aptos" w:eastAsia="Aptos" w:cs="Aptos"/>
          <w:b/>
          <w:bCs/>
          <w:lang w:val="bg-BG"/>
        </w:rPr>
        <w:t>5.</w:t>
      </w:r>
      <w:r w:rsidRPr="001F3619">
        <w:rPr>
          <w:rFonts w:ascii="Aptos" w:hAnsi="Aptos" w:eastAsia="Aptos" w:cs="Aptos"/>
          <w:b/>
          <w:bCs/>
          <w:lang w:val="bg-BG"/>
        </w:rPr>
        <w:tab/>
        <w:t>ATSAKOMYBĖ</w:t>
      </w:r>
    </w:p>
    <w:p w:rsidRPr="001F3619" w:rsidR="001F3619" w:rsidP="001F3619" w:rsidRDefault="001F3619" w14:paraId="3536BFA9" w14:textId="77777777">
      <w:pPr>
        <w:rPr>
          <w:rFonts w:ascii="Aptos" w:hAnsi="Aptos" w:eastAsia="Aptos" w:cs="Aptos"/>
          <w:lang w:val="bg-BG"/>
        </w:rPr>
      </w:pPr>
      <w:r w:rsidRPr="001F3619">
        <w:rPr>
          <w:rFonts w:ascii="Aptos" w:hAnsi="Aptos" w:eastAsia="Aptos" w:cs="Aptos"/>
          <w:lang w:val="bg-BG"/>
        </w:rPr>
        <w:t>5.1.</w:t>
      </w:r>
      <w:r w:rsidRPr="001F3619">
        <w:rPr>
          <w:rFonts w:ascii="Aptos" w:hAnsi="Aptos" w:eastAsia="Aptos" w:cs="Aptos"/>
          <w:lang w:val="bg-BG"/>
        </w:rPr>
        <w:tab/>
        <w:t>Lipantysis, padaręs žalą organizatoriaus turtui, lipančiųjų turtui ir/ar sveikatai, atsako Lietuvos Respublikos įstatymų nustatyta tvarka. Už žalą, kurią padaro nepilnamečiai, negalią turintys asmenys, atsako jų tėvai ar globėjai.</w:t>
      </w:r>
    </w:p>
    <w:p w:rsidRPr="001F3619" w:rsidR="001F3619" w:rsidP="001F3619" w:rsidRDefault="001F3619" w14:paraId="1063812D" w14:textId="77777777">
      <w:pPr>
        <w:rPr>
          <w:rFonts w:ascii="Aptos" w:hAnsi="Aptos" w:eastAsia="Aptos" w:cs="Aptos"/>
          <w:lang w:val="bg-BG"/>
        </w:rPr>
      </w:pPr>
      <w:r w:rsidRPr="001F3619">
        <w:rPr>
          <w:rFonts w:ascii="Aptos" w:hAnsi="Aptos" w:eastAsia="Aptos" w:cs="Aptos"/>
          <w:lang w:val="bg-BG"/>
        </w:rPr>
        <w:t>5.2.</w:t>
      </w:r>
      <w:r w:rsidRPr="001F3619">
        <w:rPr>
          <w:rFonts w:ascii="Aptos" w:hAnsi="Aptos" w:eastAsia="Aptos" w:cs="Aptos"/>
          <w:lang w:val="bg-BG"/>
        </w:rPr>
        <w:tab/>
        <w:t>Nepilnamečių tėvai, globėjai ar kiti juos lydintys pilnamečiai asmenys yra atsakingi už kartu atvykusių nepilnamečių, negalią turinčių asmenų supažindinimą su šiomis taisyklėmis ir už šių taisyklių laikymąsi.</w:t>
      </w:r>
    </w:p>
    <w:p w:rsidRPr="001F3619" w:rsidR="001F3619" w:rsidP="001F3619" w:rsidRDefault="001F3619" w14:paraId="545F5976" w14:textId="77777777">
      <w:pPr>
        <w:rPr>
          <w:rFonts w:ascii="Aptos" w:hAnsi="Aptos" w:eastAsia="Aptos" w:cs="Aptos"/>
          <w:lang w:val="bg-BG"/>
        </w:rPr>
      </w:pPr>
      <w:r w:rsidRPr="001F3619">
        <w:rPr>
          <w:rFonts w:ascii="Aptos" w:hAnsi="Aptos" w:eastAsia="Aptos" w:cs="Aptos"/>
          <w:lang w:val="bg-BG"/>
        </w:rPr>
        <w:t>5.3.</w:t>
      </w:r>
      <w:r w:rsidRPr="001F3619">
        <w:rPr>
          <w:rFonts w:ascii="Aptos" w:hAnsi="Aptos" w:eastAsia="Aptos" w:cs="Aptos"/>
          <w:lang w:val="bg-BG"/>
        </w:rPr>
        <w:tab/>
        <w:t>Lipantysis, patyręs turtinę ir/ar neturtinę žalą, laipiodamas LS, nedelsdamas turi pranešti apie tai organizatoriui, nurodydamas įvykio vietą, laiką ir aplinkybes. Jeigu lipantysis nesilaiko šios sąlygos, vėliau pateikti nusiskundimai nenagrinėjami.</w:t>
      </w:r>
    </w:p>
    <w:p w:rsidRPr="001F3619" w:rsidR="001F3619" w:rsidP="001F3619" w:rsidRDefault="001F3619" w14:paraId="68F7F3F5" w14:textId="77777777">
      <w:pPr>
        <w:rPr>
          <w:rFonts w:ascii="Aptos" w:hAnsi="Aptos" w:eastAsia="Aptos" w:cs="Aptos"/>
          <w:lang w:val="bg-BG"/>
        </w:rPr>
      </w:pPr>
      <w:r w:rsidRPr="001F3619">
        <w:rPr>
          <w:rFonts w:ascii="Aptos" w:hAnsi="Aptos" w:eastAsia="Aptos" w:cs="Aptos"/>
          <w:lang w:val="bg-BG"/>
        </w:rPr>
        <w:lastRenderedPageBreak/>
        <w:t>5.4.</w:t>
      </w:r>
      <w:r w:rsidRPr="001F3619">
        <w:rPr>
          <w:rFonts w:ascii="Aptos" w:hAnsi="Aptos" w:eastAsia="Aptos" w:cs="Aptos"/>
          <w:lang w:val="bg-BG"/>
        </w:rPr>
        <w:tab/>
        <w:t>Lipančiajam patyrus turtinę ir/ar neturtinę žalą dėl organizatoriaus kaltės, organizatorius atsako LR įstatymų nustatyta tvarka.</w:t>
      </w:r>
    </w:p>
    <w:p w:rsidRPr="001F3619" w:rsidR="001F3619" w:rsidP="001F3619" w:rsidRDefault="001F3619" w14:paraId="0B56F405" w14:textId="77777777">
      <w:pPr>
        <w:rPr>
          <w:rFonts w:ascii="Aptos" w:hAnsi="Aptos" w:eastAsia="Aptos" w:cs="Aptos"/>
          <w:lang w:val="bg-BG"/>
        </w:rPr>
      </w:pPr>
      <w:r w:rsidRPr="001F3619">
        <w:rPr>
          <w:rFonts w:ascii="Aptos" w:hAnsi="Aptos" w:eastAsia="Aptos" w:cs="Aptos"/>
          <w:lang w:val="bg-BG"/>
        </w:rPr>
        <w:t>5.5.</w:t>
      </w:r>
      <w:r w:rsidRPr="001F3619">
        <w:rPr>
          <w:rFonts w:ascii="Aptos" w:hAnsi="Aptos" w:eastAsia="Aptos" w:cs="Aptos"/>
          <w:lang w:val="bg-BG"/>
        </w:rPr>
        <w:tab/>
        <w:t>Organizatorius nenagrinėja lipančiojo pretenzijų bei neatsako už lipančiojo patirtą turtinę ir/ar neturtinę žalą, jei lipantysis nesilaikė šiose taisyklėse įtvirtintų reikalavimų ir/ar rekomendacijų.</w:t>
      </w:r>
    </w:p>
    <w:p w:rsidRPr="001F3619" w:rsidR="001F3619" w:rsidP="001F3619" w:rsidRDefault="001F3619" w14:paraId="21DC1A84" w14:textId="77777777">
      <w:pPr>
        <w:rPr>
          <w:rFonts w:ascii="Aptos" w:hAnsi="Aptos" w:eastAsia="Aptos" w:cs="Aptos"/>
          <w:lang w:val="bg-BG"/>
        </w:rPr>
      </w:pPr>
      <w:r w:rsidRPr="001F3619">
        <w:rPr>
          <w:rFonts w:ascii="Aptos" w:hAnsi="Aptos" w:eastAsia="Aptos" w:cs="Aptos"/>
          <w:lang w:val="bg-BG"/>
        </w:rPr>
        <w:tab/>
        <w:t>5.6. Organizatorius neteikia daiktų saugojimo funkcijos, todėl neatsako už lipančiųjų asmeninius daiktus ar už tai, kad jie buvo prarasti ir/ar sugadinti.</w:t>
      </w:r>
    </w:p>
    <w:p w:rsidRPr="00467910" w:rsidR="006E1060" w:rsidP="001F3619" w:rsidRDefault="006E1060" w14:paraId="210F75B6" w14:textId="1FCEF6CB">
      <w:pPr>
        <w:rPr>
          <w:rFonts w:ascii="Aptos" w:hAnsi="Aptos" w:eastAsia="Aptos" w:cs="Aptos"/>
          <w:lang w:val="bg-BG"/>
        </w:rPr>
      </w:pPr>
    </w:p>
    <w:p w:rsidRPr="00467910" w:rsidR="003E3212" w:rsidP="00467910" w:rsidRDefault="003E3212" w14:paraId="31F9227B" w14:textId="680F5E07">
      <w:pPr>
        <w:spacing w:after="0" w:line="240" w:lineRule="auto"/>
        <w:rPr>
          <w:rFonts w:ascii="Arial" w:hAnsi="Arial" w:cs="Arial"/>
          <w:sz w:val="22"/>
          <w:szCs w:val="22"/>
          <w:lang w:val="bg-BG"/>
        </w:rPr>
      </w:pP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2131B46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w:t>
      </w:r>
      <w:r w:rsidRPr="001F3619" w:rsidR="001F3619">
        <w:rPr>
          <w:rFonts w:ascii="Arial" w:hAnsi="Arial" w:cs="Arial"/>
          <w:sz w:val="22"/>
          <w:szCs w:val="22"/>
          <w:lang w:val="lt-LT"/>
        </w:rPr>
        <w:t>Visos taisyklių sąlygos man buvo paaiškintos ir aptartos. Įsipareigoju laikytis taisyklių. Vaiką apie taisykles informavau.</w:t>
      </w:r>
    </w:p>
    <w:p w:rsidR="003E3212" w:rsidP="00DA61CB" w:rsidRDefault="003E3212" w14:paraId="2896C1AF" w14:textId="3A91161D">
      <w:pPr>
        <w:spacing w:after="0" w:line="240" w:lineRule="auto"/>
        <w:rPr>
          <w:rFonts w:ascii="Arial" w:hAnsi="Arial" w:cs="Arial"/>
          <w:sz w:val="22"/>
          <w:szCs w:val="22"/>
          <w:lang w:val="lt-LT"/>
        </w:rPr>
      </w:pPr>
    </w:p>
    <w:p w:rsidRPr="00467910" w:rsidR="00621416" w:rsidP="00621416" w:rsidRDefault="00621416" w14:paraId="75634E2A"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   Matas    Tamulynas Vaiko gimimo data: 2012-12-12</w:t>
      </w:r>
    </w:p>
    <w:p w:rsidRPr="00467910" w:rsidR="00621416" w:rsidP="00621416" w:rsidRDefault="00621416" w14:paraId="7DBA9DC9"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        Vaiko gimimo data: </w:t>
      </w:r>
    </w:p>
    <w:p w:rsidRPr="00467910" w:rsidR="00621416" w:rsidP="00621416" w:rsidRDefault="00621416" w14:paraId="7B44240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3.        Vaiko gimimo data: </w:t>
      </w:r>
    </w:p>
    <w:p w:rsidRPr="00467910" w:rsidR="00621416" w:rsidP="00621416" w:rsidRDefault="00621416" w14:paraId="0026EBB3"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4.        Vaiko gimimo data: </w:t>
      </w:r>
    </w:p>
    <w:p w:rsidRPr="00467910" w:rsidR="00621416" w:rsidP="00621416" w:rsidRDefault="00621416" w14:paraId="702CECB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5.        Vaiko gimimo data: </w:t>
      </w:r>
    </w:p>
    <w:p w:rsidRPr="00467910" w:rsidR="00621416" w:rsidP="00621416" w:rsidRDefault="00621416" w14:paraId="06814B20"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6.        Vaiko gimimo data: </w:t>
      </w:r>
    </w:p>
    <w:p w:rsidRPr="00467910" w:rsidR="00621416" w:rsidP="00621416" w:rsidRDefault="00621416" w14:paraId="292BC00D"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7.        Vaiko gimimo data: </w:t>
      </w:r>
    </w:p>
    <w:p w:rsidRPr="00467910" w:rsidR="00621416" w:rsidP="00621416" w:rsidRDefault="00621416" w14:paraId="0E7379C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8.        Vaiko gimimo data: </w:t>
      </w:r>
    </w:p>
    <w:p w:rsidRPr="00467910" w:rsidR="00621416" w:rsidP="00621416" w:rsidRDefault="00621416" w14:paraId="7F12C271"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9.        Vaiko gimimo data: </w:t>
      </w:r>
    </w:p>
    <w:p w:rsidRPr="00467910" w:rsidR="00621416" w:rsidP="00621416" w:rsidRDefault="00621416" w14:paraId="0DBA676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10.        Vaiko gimimo data: </w:t>
      </w:r>
    </w:p>
    <w:p w:rsidRPr="00467910" w:rsidR="00621416" w:rsidP="00621416" w:rsidRDefault="00621416" w14:paraId="431CD7AB"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11.        Vaiko gimimo data: </w:t>
      </w:r>
    </w:p>
    <w:p w:rsidRPr="00467910" w:rsidR="00621416" w:rsidP="00621416" w:rsidRDefault="00621416" w14:paraId="448A966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12.        Vaiko gimimo data: </w:t>
      </w:r>
    </w:p>
    <w:p w:rsidRPr="00467910" w:rsidR="00621416" w:rsidP="00621416" w:rsidRDefault="00621416" w14:paraId="13B8109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13.        Vaiko gimimo data: </w:t>
      </w:r>
    </w:p>
    <w:p w:rsidRPr="00467910" w:rsidR="00621416" w:rsidP="00621416" w:rsidRDefault="00621416" w14:paraId="1760FBF3"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14.        Vaiko gimimo data: </w:t>
      </w:r>
    </w:p>
    <w:p w:rsidRPr="00467910" w:rsidR="00621416" w:rsidP="00621416" w:rsidRDefault="00621416" w14:paraId="7EAE4841"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15.        Vaiko gimimo data: </w:t>
      </w:r>
    </w:p>
    <w:p w:rsidRPr="00467910" w:rsidR="00621416" w:rsidP="00621416" w:rsidRDefault="00621416" w14:paraId="7F16E18B"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16.        Vaiko gimimo data: </w:t>
      </w:r>
    </w:p>
    <w:p w:rsidRPr="00467910" w:rsidR="00621416" w:rsidP="00621416" w:rsidRDefault="00621416" w14:paraId="2BD77C1F"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17.        Vaiko gimimo data: </w:t>
      </w:r>
    </w:p>
    <w:p w:rsidRPr="00467910" w:rsidR="00621416" w:rsidP="00621416" w:rsidRDefault="00621416" w14:paraId="04C1770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18.        Vaiko gimimo data: </w:t>
      </w:r>
    </w:p>
    <w:p w:rsidRPr="00467910" w:rsidR="00621416" w:rsidP="00621416" w:rsidRDefault="00621416" w14:paraId="0CFFD8C8"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19.        Vaiko gimimo data: </w:t>
      </w:r>
    </w:p>
    <w:p w:rsidRPr="00467910" w:rsidR="00621416" w:rsidP="00621416" w:rsidRDefault="00621416" w14:paraId="4E2C1B97"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20.        Vaiko gimimo data: </w:t>
      </w:r>
    </w:p>
    <w:p w:rsidRPr="00467910" w:rsidR="00621416" w:rsidP="00621416" w:rsidRDefault="00621416" w14:paraId="0D2B4CC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21.        Vaiko gimimo data: </w:t>
      </w:r>
    </w:p>
    <w:p w:rsidRPr="00467910" w:rsidR="00621416" w:rsidP="00621416" w:rsidRDefault="00621416" w14:paraId="512CDE08"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22.        Vaiko gimimo data: </w:t>
      </w:r>
    </w:p>
    <w:p w:rsidRPr="00467910" w:rsidR="00621416" w:rsidP="00621416" w:rsidRDefault="00621416" w14:paraId="414EC92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23.        Vaiko gimimo data: </w:t>
      </w:r>
    </w:p>
    <w:p w:rsidRPr="00467910" w:rsidR="00621416" w:rsidP="00621416" w:rsidRDefault="00621416" w14:paraId="0687946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24.        Vaiko gimimo data: </w:t>
      </w:r>
    </w:p>
    <w:p w:rsidRPr="00467910" w:rsidR="00621416" w:rsidP="00621416" w:rsidRDefault="00621416" w14:paraId="1A54952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25.        Vaiko gimimo data: </w:t>
      </w:r>
    </w:p>
    <w:p w:rsidRPr="00467910" w:rsidR="00621416" w:rsidP="00621416" w:rsidRDefault="00621416" w14:paraId="39EA9DF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26.        Vaiko gimimo data: </w:t>
      </w:r>
    </w:p>
    <w:p w:rsidRPr="00467910" w:rsidR="00621416" w:rsidP="00621416" w:rsidRDefault="00621416" w14:paraId="78BAA0F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27.        Vaiko gimimo data: </w:t>
      </w:r>
    </w:p>
    <w:p w:rsidRPr="00467910" w:rsidR="00621416" w:rsidP="00621416" w:rsidRDefault="00621416" w14:paraId="2ABDD8DB"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28.        Vaiko gimimo data: </w:t>
      </w:r>
    </w:p>
    <w:p w:rsidRPr="00467910" w:rsidR="00621416" w:rsidP="00621416" w:rsidRDefault="00621416" w14:paraId="50351B28"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29.        Vaiko gimimo data: </w:t>
      </w:r>
    </w:p>
    <w:p w:rsidRPr="00467910" w:rsidR="00621416" w:rsidP="00621416" w:rsidRDefault="00621416" w14:paraId="205F9FF4"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30.        Vaiko gimimo data: </w:t>
      </w:r>
    </w:p>
    <w:p w:rsidRPr="00467910" w:rsidR="00621416" w:rsidP="00621416" w:rsidRDefault="00621416" w14:paraId="0F8825FD" w14:textId="77777777">
      <w:pPr>
        <w:autoSpaceDE w:val="0"/>
        <w:autoSpaceDN w:val="0"/>
        <w:adjustRightInd w:val="0"/>
        <w:spacing w:line="259" w:lineRule="auto"/>
        <w:rPr>
          <w:rFonts w:ascii="Calibri" w:hAnsi="Calibri" w:eastAsia="Calibri" w:cs="Times New Roman"/>
          <w:lang w:val="lt-LT"/>
        </w:rPr>
      </w:pPr>
    </w:p>
    <w:p w:rsidR="00621416" w:rsidP="00621416" w:rsidRDefault="00621416" w14:paraId="75262649" w14:textId="41347C95">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1782C504" wp14:anchorId="76DCAC15">
            <wp:simplePos x="0" y="0"/>
            <wp:positionH relativeFrom="column">
              <wp:posOffset>603885</wp:posOffset>
            </wp:positionH>
            <wp:positionV relativeFrom="paragraph">
              <wp:posOffset>391160</wp:posOffset>
            </wp:positionV>
            <wp:extent cx="944880" cy="472440"/>
            <wp:effectExtent l="0" t="0" r="762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2026-09-07</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 xml:space="preserve">linas tamulynas </w:t>
      </w:r>
    </w:p>
    <w:p w:rsidRPr="00621416" w:rsidR="00621416" w:rsidP="00621416" w:rsidRDefault="00621416" w14:paraId="7DEFE2CC" w14:textId="6DB12DBC">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___________________</w:t>
      </w:r>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427A3" w14:textId="77777777" w:rsidR="00F47D78" w:rsidRDefault="00F47D78" w:rsidP="003E3212">
      <w:pPr>
        <w:spacing w:after="0" w:line="240" w:lineRule="auto"/>
      </w:pPr>
      <w:r>
        <w:separator/>
      </w:r>
    </w:p>
  </w:endnote>
  <w:endnote w:type="continuationSeparator" w:id="0">
    <w:p w14:paraId="3AE9255F" w14:textId="77777777" w:rsidR="00F47D78" w:rsidRDefault="00F47D78"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7515801"/>
      <w:docPartObj>
        <w:docPartGallery w:val="Page Numbers (Bottom of Page)"/>
        <w:docPartUnique/>
      </w:docPartObj>
    </w:sdtPr>
    <w:sdtEndPr>
      <w:rPr>
        <w:noProof/>
      </w:rPr>
    </w:sdtEndPr>
    <w:sdtContent>
      <w:p w14:paraId="5B8823FA" w14:textId="72BF7C47" w:rsidR="00621416" w:rsidRDefault="00621416">
        <w:pPr>
          <w:pStyle w:val="Footer"/>
        </w:pPr>
        <w:r>
          <w:fldChar w:fldCharType="begin"/>
        </w:r>
        <w:r>
          <w:instrText xml:space="preserve"> PAGE   \* MERGEFORMAT </w:instrText>
        </w:r>
        <w:r>
          <w:fldChar w:fldCharType="separate"/>
        </w:r>
        <w:r>
          <w:rPr>
            <w:noProof/>
          </w:rPr>
          <w:t>2</w:t>
        </w:r>
        <w:r>
          <w:rPr>
            <w:noProof/>
          </w:rPr>
          <w:fldChar w:fldCharType="end"/>
        </w:r>
      </w:p>
    </w:sdtContent>
  </w:sdt>
  <w:p w14:paraId="120AD058" w14:textId="77777777" w:rsidR="00621416" w:rsidRDefault="00621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4C68FE" w14:textId="77777777" w:rsidR="00F47D78" w:rsidRDefault="00F47D78" w:rsidP="003E3212">
      <w:pPr>
        <w:spacing w:after="0" w:line="240" w:lineRule="auto"/>
      </w:pPr>
      <w:r>
        <w:separator/>
      </w:r>
    </w:p>
  </w:footnote>
  <w:footnote w:type="continuationSeparator" w:id="0">
    <w:p w14:paraId="760F76DD" w14:textId="77777777" w:rsidR="00F47D78" w:rsidRDefault="00F47D78"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E6A7DC3"/>
    <w:multiLevelType w:val="hybridMultilevel"/>
    <w:tmpl w:val="FF32BBF6"/>
    <w:lvl w:ilvl="0" w:tplc="65001DC8">
      <w:start w:val="1"/>
      <w:numFmt w:val="decimal"/>
      <w:lvlText w:val="%1."/>
      <w:lvlJc w:val="left"/>
      <w:pPr>
        <w:ind w:left="1080" w:hanging="360"/>
      </w:pPr>
    </w:lvl>
    <w:lvl w:ilvl="1" w:tplc="E8129CCA">
      <w:start w:val="1"/>
      <w:numFmt w:val="lowerLetter"/>
      <w:lvlText w:val="%2."/>
      <w:lvlJc w:val="left"/>
      <w:pPr>
        <w:ind w:left="1800" w:hanging="360"/>
      </w:pPr>
    </w:lvl>
    <w:lvl w:ilvl="2" w:tplc="6A9A1AAA">
      <w:start w:val="1"/>
      <w:numFmt w:val="lowerRoman"/>
      <w:lvlText w:val="%3."/>
      <w:lvlJc w:val="right"/>
      <w:pPr>
        <w:ind w:left="2520" w:hanging="180"/>
      </w:pPr>
    </w:lvl>
    <w:lvl w:ilvl="3" w:tplc="60A64D70">
      <w:start w:val="1"/>
      <w:numFmt w:val="decimal"/>
      <w:lvlText w:val="%4."/>
      <w:lvlJc w:val="left"/>
      <w:pPr>
        <w:ind w:left="3240" w:hanging="360"/>
      </w:pPr>
    </w:lvl>
    <w:lvl w:ilvl="4" w:tplc="24564BDE">
      <w:start w:val="1"/>
      <w:numFmt w:val="lowerLetter"/>
      <w:lvlText w:val="%5."/>
      <w:lvlJc w:val="left"/>
      <w:pPr>
        <w:ind w:left="3960" w:hanging="360"/>
      </w:pPr>
    </w:lvl>
    <w:lvl w:ilvl="5" w:tplc="F72E66F8">
      <w:start w:val="1"/>
      <w:numFmt w:val="lowerRoman"/>
      <w:lvlText w:val="%6."/>
      <w:lvlJc w:val="right"/>
      <w:pPr>
        <w:ind w:left="4680" w:hanging="180"/>
      </w:pPr>
    </w:lvl>
    <w:lvl w:ilvl="6" w:tplc="C24A41F6">
      <w:start w:val="1"/>
      <w:numFmt w:val="decimal"/>
      <w:lvlText w:val="%7."/>
      <w:lvlJc w:val="left"/>
      <w:pPr>
        <w:ind w:left="5400" w:hanging="360"/>
      </w:pPr>
    </w:lvl>
    <w:lvl w:ilvl="7" w:tplc="0F0C862E">
      <w:start w:val="1"/>
      <w:numFmt w:val="lowerLetter"/>
      <w:lvlText w:val="%8."/>
      <w:lvlJc w:val="left"/>
      <w:pPr>
        <w:ind w:left="6120" w:hanging="360"/>
      </w:pPr>
    </w:lvl>
    <w:lvl w:ilvl="8" w:tplc="1C3C84D0">
      <w:start w:val="1"/>
      <w:numFmt w:val="lowerRoman"/>
      <w:lvlText w:val="%9."/>
      <w:lvlJc w:val="right"/>
      <w:pPr>
        <w:ind w:left="6840" w:hanging="180"/>
      </w:pPr>
    </w:lvl>
  </w:abstractNum>
  <w:num w:numId="1" w16cid:durableId="407962929">
    <w:abstractNumId w:val="1"/>
  </w:num>
  <w:num w:numId="2" w16cid:durableId="1750270027">
    <w:abstractNumId w:val="2"/>
  </w:num>
  <w:num w:numId="3" w16cid:durableId="881137923">
    <w:abstractNumId w:val="3"/>
  </w:num>
  <w:num w:numId="4" w16cid:durableId="1987009514">
    <w:abstractNumId w:val="0"/>
  </w:num>
  <w:num w:numId="5" w16cid:durableId="16931475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505B5"/>
    <w:rsid w:val="0008481D"/>
    <w:rsid w:val="000D03BA"/>
    <w:rsid w:val="00101335"/>
    <w:rsid w:val="00145B5B"/>
    <w:rsid w:val="001826F2"/>
    <w:rsid w:val="00194C9A"/>
    <w:rsid w:val="001D5219"/>
    <w:rsid w:val="001D5D32"/>
    <w:rsid w:val="001E7317"/>
    <w:rsid w:val="001E7931"/>
    <w:rsid w:val="001F3619"/>
    <w:rsid w:val="002819D7"/>
    <w:rsid w:val="002860BB"/>
    <w:rsid w:val="002E6A4B"/>
    <w:rsid w:val="002F4439"/>
    <w:rsid w:val="002F76FF"/>
    <w:rsid w:val="00364BFE"/>
    <w:rsid w:val="003805AB"/>
    <w:rsid w:val="003B4F88"/>
    <w:rsid w:val="003C331E"/>
    <w:rsid w:val="003C3C67"/>
    <w:rsid w:val="003D7C3B"/>
    <w:rsid w:val="003E3212"/>
    <w:rsid w:val="003E5991"/>
    <w:rsid w:val="00467910"/>
    <w:rsid w:val="004774BF"/>
    <w:rsid w:val="004909ED"/>
    <w:rsid w:val="0051471B"/>
    <w:rsid w:val="005216EB"/>
    <w:rsid w:val="005243A2"/>
    <w:rsid w:val="005457A5"/>
    <w:rsid w:val="00562EB6"/>
    <w:rsid w:val="00571D52"/>
    <w:rsid w:val="00586DFE"/>
    <w:rsid w:val="005A1B22"/>
    <w:rsid w:val="005F7963"/>
    <w:rsid w:val="006071FB"/>
    <w:rsid w:val="00617C9C"/>
    <w:rsid w:val="00621416"/>
    <w:rsid w:val="0064148B"/>
    <w:rsid w:val="0065504F"/>
    <w:rsid w:val="006D74B5"/>
    <w:rsid w:val="006E1060"/>
    <w:rsid w:val="00707D2D"/>
    <w:rsid w:val="0074019D"/>
    <w:rsid w:val="00751789"/>
    <w:rsid w:val="0075201A"/>
    <w:rsid w:val="00780842"/>
    <w:rsid w:val="00793F33"/>
    <w:rsid w:val="007C5226"/>
    <w:rsid w:val="007D642D"/>
    <w:rsid w:val="00836D58"/>
    <w:rsid w:val="00840749"/>
    <w:rsid w:val="00865833"/>
    <w:rsid w:val="00873EBF"/>
    <w:rsid w:val="0089064F"/>
    <w:rsid w:val="008D2A3D"/>
    <w:rsid w:val="008F5D8A"/>
    <w:rsid w:val="009028CF"/>
    <w:rsid w:val="00916744"/>
    <w:rsid w:val="009343C3"/>
    <w:rsid w:val="00970BAB"/>
    <w:rsid w:val="00976F3D"/>
    <w:rsid w:val="009865C7"/>
    <w:rsid w:val="009C4793"/>
    <w:rsid w:val="009D6995"/>
    <w:rsid w:val="009E10D5"/>
    <w:rsid w:val="00A25BE5"/>
    <w:rsid w:val="00A415C7"/>
    <w:rsid w:val="00A422DF"/>
    <w:rsid w:val="00A7390F"/>
    <w:rsid w:val="00A95F65"/>
    <w:rsid w:val="00B42E57"/>
    <w:rsid w:val="00B848D6"/>
    <w:rsid w:val="00BD3843"/>
    <w:rsid w:val="00BD4837"/>
    <w:rsid w:val="00C0191F"/>
    <w:rsid w:val="00C05787"/>
    <w:rsid w:val="00C05E75"/>
    <w:rsid w:val="00C41CD6"/>
    <w:rsid w:val="00C51F68"/>
    <w:rsid w:val="00C671E4"/>
    <w:rsid w:val="00C67649"/>
    <w:rsid w:val="00C77F54"/>
    <w:rsid w:val="00C90823"/>
    <w:rsid w:val="00C91C38"/>
    <w:rsid w:val="00C935A7"/>
    <w:rsid w:val="00D07D8E"/>
    <w:rsid w:val="00D737C4"/>
    <w:rsid w:val="00DA61CB"/>
    <w:rsid w:val="00DC3205"/>
    <w:rsid w:val="00DF3D5F"/>
    <w:rsid w:val="00E04233"/>
    <w:rsid w:val="00E304C0"/>
    <w:rsid w:val="00E52611"/>
    <w:rsid w:val="00E74EC8"/>
    <w:rsid w:val="00F47D78"/>
    <w:rsid w:val="00F517E4"/>
    <w:rsid w:val="00F91BAE"/>
    <w:rsid w:val="00FC1398"/>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2713</Words>
  <Characters>15467</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Katerina Terzieva</cp:lastModifiedBy>
  <cp:revision>8</cp:revision>
  <dcterms:created xsi:type="dcterms:W3CDTF">2026-08-28T10:00:00Z</dcterms:created>
  <dcterms:modified xsi:type="dcterms:W3CDTF">2026-08-28T10:19:00Z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25fe2fe5-8fdf-4f82-9d04-06c8aaa14278</vt:lpwstr>
  </property>
</Properties>
</file>