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Mikolaj Ignas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+48538642378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Maja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17.12.2019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Kacper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17.12.2019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