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Guilherme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Castel-Branco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+351913484877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234759950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guicbranco1@gmail.com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2685-190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08/10/2000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Guilherme Castel-Branco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