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Szczęsna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+48532526222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