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Lev</w:t>
      </w:r>
      <w:r w:rsidR="00594BA5">
        <w:rPr>
          <w:sz w:val="20"/>
          <w:szCs w:val="20"/>
          <w:lang w:val="bg-BG"/>
        </w:rPr>
        <w:t xml:space="preserve"> </w:t>
      </w:r>
      <w:r w:rsidRPr="001D0D09">
        <w:rPr>
          <w:sz w:val="20"/>
          <w:szCs w:val="20"/>
        </w:rPr>
        <w:t>Lisansky</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+972544571661</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vladalisansky@gmail.com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4.9.2026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