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Milė    Raubaitė Vaiko gimimo data: 2014-03-14</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Indrė Raubė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