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Antonio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Marinov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+359878414871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antoniomarinov@abv.bg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