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Parfenia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+48575240811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