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ori</w:t>
      </w:r>
      <w:r w:rsidR="00594BA5">
        <w:rPr>
          <w:sz w:val="20"/>
          <w:szCs w:val="20"/>
          <w:lang w:val="bg-BG"/>
        </w:rPr>
        <w:t xml:space="preserve"> </w:t>
      </w:r>
      <w:r w:rsidRPr="001D0D09">
        <w:rPr>
          <w:sz w:val="20"/>
          <w:szCs w:val="20"/>
        </w:rPr>
        <w:t>Savadi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+972504963664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orisavadi@gmail.com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