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Gani</w:t>
      </w:r>
      <w:r w:rsidR="00594BA5">
        <w:rPr>
          <w:sz w:val="20"/>
          <w:szCs w:val="20"/>
          <w:lang w:val="bg-BG"/>
        </w:rPr>
        <w:t xml:space="preserve"> </w:t>
      </w:r>
      <w:r w:rsidRPr="001D0D09">
        <w:rPr>
          <w:sz w:val="20"/>
          <w:szCs w:val="20"/>
        </w:rPr>
        <w:t>syla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+38344168370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ganni.syla@hotmail.com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