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Kozłowska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+48669173496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Kozłowska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