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pauline</w:t>
      </w:r>
      <w:r w:rsidR="00594BA5">
        <w:rPr>
          <w:sz w:val="20"/>
          <w:szCs w:val="20"/>
          <w:lang w:val="bg-BG"/>
        </w:rPr>
        <w:t xml:space="preserve"> </w:t>
      </w:r>
      <w:r w:rsidRPr="001D0D09">
        <w:rPr>
          <w:sz w:val="20"/>
          <w:szCs w:val="20"/>
        </w:rPr>
        <w:t>jones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+447554441427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pauline.jones@gmail.com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