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Kara Ballard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Ballard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3555 Carol Ln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kara.ann.ballard@gmail.com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+15122032136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5/25/2019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