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Виктор Тренчев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