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Plamena Radkova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+359877867675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plamena.radkovat@gmail.com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Mark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11.9.2016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Alek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9.11.2018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