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Babalwa</w:t>
      </w:r>
      <w:r w:rsidR="00405CC1">
        <w:t xml:space="preserve"> </w:t>
      </w:r>
      <w:r w:rsidRPr="00405CC1" w:rsidR="00405CC1">
        <w:t>Masentile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9003301175084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Landa ntluko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2014/05/05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Lungisa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2018/03/13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