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alessandro</w:t>
      </w:r>
      <w:r w:rsidR="00594BA5">
        <w:rPr>
          <w:sz w:val="20"/>
          <w:szCs w:val="20"/>
          <w:lang w:val="bg-BG"/>
        </w:rPr>
        <w:t xml:space="preserve"> </w:t>
      </w:r>
      <w:r w:rsidRPr="001D0D09">
        <w:rPr>
          <w:sz w:val="20"/>
          <w:szCs w:val="20"/>
        </w:rPr>
        <w:t>fioravanti</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+393471977880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dnalejandro@alice.it</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7.9.2026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