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Калоян Иванов ,</w:t>
            </w:r>
            <w:r w:rsidRPr="00D761C0" w:rsidR="00D761C0">
              <w:rPr>
                <w:rFonts w:cstheme="minorHAnsi"/>
                <w:lang w:val="bg-BG"/>
              </w:rPr>
              <w:t xml:space="preserve"> с имейл : k.g.ivanov85@gmail.com , Телефон : +359898226100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Самуил Иванов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15.12.2022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8.9.2026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8.9.2026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