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marcusanu</w:t>
      </w:r>
      <w:r w:rsidR="00594BA5">
        <w:rPr>
          <w:sz w:val="20"/>
          <w:szCs w:val="20"/>
          <w:lang w:val="bg-BG"/>
        </w:rPr>
        <w:t xml:space="preserve"> </w:t>
      </w:r>
      <w:r w:rsidRPr="001D0D09">
        <w:rPr>
          <w:sz w:val="20"/>
          <w:szCs w:val="20"/>
        </w:rPr>
        <w:t>bogdan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+40770379189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bogdanmarcusanu1@gmail.com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