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Markas    Dirgincius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2015-05-20</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2026-09-05</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Daiva Dirgince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