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Horia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Bardan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Ion Mihalache,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23.07.1994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bardanhoria@gmail.com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+40720444200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Ion Mihalache,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