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Калин Георгиев Мечкаров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Теодора мечкарова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27.6.2017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