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Зина</w:t>
      </w:r>
      <w:r>
        <w:rPr>
          <w:sz w:val="20"/>
          <w:szCs w:val="20"/>
        </w:rPr>
        <w:t xml:space="preserve"> </w:t>
      </w:r>
      <w:r w:rsidRPr="001D0D09">
        <w:rPr>
          <w:sz w:val="20"/>
          <w:szCs w:val="20"/>
        </w:rPr>
        <w:t>Махмудова</w:t>
      </w:r>
      <w:r w:rsidRPr="001D0D09">
        <w:rPr>
          <w:sz w:val="20"/>
          <w:szCs w:val="20"/>
          <w:lang w:val="bg-BG"/>
        </w:rPr>
        <w:t xml:space="preserve">                                                    Телефон:</w:t>
      </w:r>
      <w:r>
        <w:rPr>
          <w:sz w:val="20"/>
          <w:szCs w:val="20"/>
        </w:rPr>
        <w:t xml:space="preserve"> </w:t>
      </w:r>
      <w:r w:rsidRPr="001D0D09">
        <w:rPr>
          <w:sz w:val="20"/>
          <w:szCs w:val="20"/>
        </w:rPr>
        <w:t>+359884676853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zinamahmudova@abv.bg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