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Tymur</w:t>
      </w:r>
      <w:r w:rsidR="00594BA5">
        <w:rPr>
          <w:sz w:val="20"/>
          <w:szCs w:val="20"/>
          <w:lang w:val="bg-BG"/>
        </w:rPr>
        <w:t xml:space="preserve"> </w:t>
      </w:r>
      <w:r w:rsidRPr="001D0D09">
        <w:rPr>
          <w:sz w:val="20"/>
          <w:szCs w:val="20"/>
        </w:rPr>
        <w:t>Tursunov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+19296386514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ttt1od@gmail.com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