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Pavel</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Drumul Belșugului 29,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12.07.1997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andreipav.edu@gmail.com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+400746163461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Drumul Belșugului 29,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