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Anatoli Angelov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+359884131687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agenchevangelov@gmail.com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MartinaAngelova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15.4.2022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