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Яна</w:t>
      </w:r>
      <w:r>
        <w:rPr>
          <w:sz w:val="20"/>
          <w:szCs w:val="20"/>
        </w:rPr>
        <w:t xml:space="preserve"> </w:t>
      </w:r>
      <w:r w:rsidRPr="001D0D09">
        <w:rPr>
          <w:sz w:val="20"/>
          <w:szCs w:val="20"/>
        </w:rPr>
        <w:t>Дитюк</w:t>
      </w:r>
      <w:r w:rsidRPr="001D0D09">
        <w:rPr>
          <w:sz w:val="20"/>
          <w:szCs w:val="20"/>
          <w:lang w:val="bg-BG"/>
        </w:rPr>
        <w:t xml:space="preserve">                                                    Телефон:</w:t>
      </w:r>
      <w:r>
        <w:rPr>
          <w:sz w:val="20"/>
          <w:szCs w:val="20"/>
        </w:rPr>
        <w:t xml:space="preserve"> </w:t>
      </w:r>
      <w:r w:rsidRPr="001D0D09">
        <w:rPr>
          <w:sz w:val="20"/>
          <w:szCs w:val="20"/>
        </w:rPr>
        <w:t>+359885604280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ianaditiuk@gmail.com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