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Nayle</w:t>
      </w:r>
      <w:r>
        <w:rPr>
          <w:sz w:val="20"/>
          <w:szCs w:val="20"/>
        </w:rPr>
        <w:t xml:space="preserve"> </w:t>
      </w:r>
      <w:r w:rsidRPr="001D0D09">
        <w:rPr>
          <w:sz w:val="20"/>
          <w:szCs w:val="20"/>
        </w:rPr>
        <w:t>Chausheva</w:t>
      </w:r>
      <w:r w:rsidRPr="001D0D09">
        <w:rPr>
          <w:sz w:val="20"/>
          <w:szCs w:val="20"/>
          <w:lang w:val="bg-BG"/>
        </w:rPr>
        <w:t xml:space="preserve">                                                    Телефон:</w:t>
      </w:r>
      <w:r>
        <w:rPr>
          <w:sz w:val="20"/>
          <w:szCs w:val="20"/>
        </w:rPr>
        <w:t xml:space="preserve"> </w:t>
      </w:r>
      <w:r w:rsidRPr="001D0D09">
        <w:rPr>
          <w:sz w:val="20"/>
          <w:szCs w:val="20"/>
        </w:rPr>
        <w:t>+359896184419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naile_chausheva@abv.bg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