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Samuel Chevalier</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